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ADBC5" w14:textId="77777777" w:rsidR="008A02AB" w:rsidRPr="00505809" w:rsidRDefault="008A02AB" w:rsidP="00DA6017">
      <w:pPr>
        <w:ind w:left="1416" w:firstLine="708"/>
        <w:jc w:val="right"/>
        <w:rPr>
          <w:rFonts w:ascii="Arial" w:hAnsi="Arial" w:cs="Arial"/>
          <w:b/>
          <w:color w:val="808080" w:themeColor="background1" w:themeShade="80"/>
        </w:rPr>
      </w:pPr>
    </w:p>
    <w:p w14:paraId="34CCD708" w14:textId="6273D9C7" w:rsidR="00DA6017" w:rsidRPr="00254502" w:rsidRDefault="00254502" w:rsidP="00DA6017">
      <w:pPr>
        <w:spacing w:after="360"/>
        <w:jc w:val="center"/>
        <w:rPr>
          <w:rFonts w:ascii="Arial" w:hAnsi="Arial" w:cs="Arial"/>
          <w:b/>
          <w:u w:val="single"/>
        </w:rPr>
      </w:pPr>
      <w:r w:rsidRPr="00254502">
        <w:rPr>
          <w:rFonts w:ascii="Arial" w:hAnsi="Arial" w:cs="Arial"/>
          <w:b/>
          <w:u w:val="single"/>
        </w:rPr>
        <w:t>Szczegółowy o</w:t>
      </w:r>
      <w:r w:rsidR="00A72775">
        <w:rPr>
          <w:rFonts w:ascii="Arial" w:hAnsi="Arial" w:cs="Arial"/>
          <w:b/>
          <w:u w:val="single"/>
        </w:rPr>
        <w:t>pis Przedmiotu Z</w:t>
      </w:r>
      <w:r w:rsidR="00DA6017" w:rsidRPr="00254502">
        <w:rPr>
          <w:rFonts w:ascii="Arial" w:hAnsi="Arial" w:cs="Arial"/>
          <w:b/>
          <w:u w:val="single"/>
        </w:rPr>
        <w:t>amówienia</w:t>
      </w:r>
    </w:p>
    <w:p w14:paraId="316217B6" w14:textId="77777777" w:rsidR="00DA6017" w:rsidRPr="00F97039" w:rsidRDefault="00DA6017" w:rsidP="007E6600">
      <w:pPr>
        <w:pStyle w:val="Akapitzlist"/>
        <w:numPr>
          <w:ilvl w:val="0"/>
          <w:numId w:val="1"/>
        </w:numPr>
        <w:spacing w:before="240" w:after="12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</w:rPr>
      </w:pPr>
      <w:r w:rsidRPr="00F97039">
        <w:rPr>
          <w:rFonts w:ascii="Arial" w:hAnsi="Arial" w:cs="Arial"/>
          <w:b/>
          <w:sz w:val="20"/>
        </w:rPr>
        <w:t>Opis przedmiotu zamówienia</w:t>
      </w:r>
    </w:p>
    <w:p w14:paraId="130411ED" w14:textId="51271241" w:rsidR="00B8722D" w:rsidRDefault="00B3316E" w:rsidP="00E91E88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  <w:sz w:val="20"/>
        </w:rPr>
      </w:pPr>
      <w:r w:rsidRPr="00F97039">
        <w:rPr>
          <w:rFonts w:ascii="Arial" w:hAnsi="Arial" w:cs="Arial"/>
          <w:sz w:val="20"/>
        </w:rPr>
        <w:t xml:space="preserve">Przedmiotem Zamówienia jest </w:t>
      </w:r>
      <w:r w:rsidR="009433AC" w:rsidRPr="00F97039">
        <w:rPr>
          <w:rFonts w:ascii="Arial" w:hAnsi="Arial" w:cs="Arial"/>
          <w:sz w:val="20"/>
        </w:rPr>
        <w:t>dostawa fabrycznie nowych</w:t>
      </w:r>
      <w:r w:rsidR="00F73621">
        <w:rPr>
          <w:rFonts w:ascii="Arial" w:hAnsi="Arial" w:cs="Arial"/>
          <w:sz w:val="20"/>
        </w:rPr>
        <w:t>, nieregenerowanych</w:t>
      </w:r>
      <w:r w:rsidR="009433AC" w:rsidRPr="00F97039">
        <w:rPr>
          <w:rFonts w:ascii="Arial" w:hAnsi="Arial" w:cs="Arial"/>
          <w:sz w:val="20"/>
        </w:rPr>
        <w:t xml:space="preserve"> </w:t>
      </w:r>
      <w:r w:rsidR="00C72342">
        <w:rPr>
          <w:rFonts w:ascii="Arial" w:hAnsi="Arial" w:cs="Arial"/>
          <w:sz w:val="20"/>
        </w:rPr>
        <w:t>części zamiennych do</w:t>
      </w:r>
      <w:r w:rsidR="00FE14FB">
        <w:rPr>
          <w:rFonts w:ascii="Arial" w:hAnsi="Arial" w:cs="Arial"/>
          <w:sz w:val="20"/>
        </w:rPr>
        <w:t> </w:t>
      </w:r>
      <w:r w:rsidR="005D7E27">
        <w:rPr>
          <w:rFonts w:ascii="Arial" w:hAnsi="Arial" w:cs="Arial"/>
          <w:sz w:val="20"/>
        </w:rPr>
        <w:t>pomp</w:t>
      </w:r>
      <w:r w:rsidR="000C4BA3">
        <w:rPr>
          <w:rFonts w:ascii="Arial" w:hAnsi="Arial" w:cs="Arial"/>
          <w:sz w:val="20"/>
        </w:rPr>
        <w:t xml:space="preserve"> </w:t>
      </w:r>
      <w:r w:rsidR="00942D31">
        <w:rPr>
          <w:rFonts w:ascii="Arial" w:hAnsi="Arial" w:cs="Arial"/>
          <w:sz w:val="20"/>
        </w:rPr>
        <w:t>typu 40PSR-2</w:t>
      </w:r>
      <w:r w:rsidR="00430A67">
        <w:rPr>
          <w:rFonts w:ascii="Arial" w:hAnsi="Arial" w:cs="Arial"/>
          <w:sz w:val="20"/>
        </w:rPr>
        <w:t xml:space="preserve">, </w:t>
      </w:r>
      <w:r w:rsidRPr="00F97039">
        <w:rPr>
          <w:rFonts w:ascii="Arial" w:hAnsi="Arial" w:cs="Arial"/>
          <w:sz w:val="20"/>
        </w:rPr>
        <w:t xml:space="preserve">dla TAURON Wytwarzanie S.A. – </w:t>
      </w:r>
      <w:r w:rsidR="00C72342">
        <w:rPr>
          <w:rFonts w:ascii="Arial" w:hAnsi="Arial" w:cs="Arial"/>
          <w:sz w:val="20"/>
        </w:rPr>
        <w:t xml:space="preserve">Oddział </w:t>
      </w:r>
      <w:r w:rsidRPr="00F97039">
        <w:rPr>
          <w:rFonts w:ascii="Arial" w:hAnsi="Arial" w:cs="Arial"/>
          <w:sz w:val="20"/>
        </w:rPr>
        <w:t xml:space="preserve">Elektrownia </w:t>
      </w:r>
      <w:r w:rsidR="000C4BA3">
        <w:rPr>
          <w:rFonts w:ascii="Arial" w:hAnsi="Arial" w:cs="Arial"/>
          <w:sz w:val="20"/>
        </w:rPr>
        <w:t>Łagisza</w:t>
      </w:r>
      <w:r w:rsidR="008C2ACC">
        <w:rPr>
          <w:rFonts w:ascii="Arial" w:hAnsi="Arial" w:cs="Arial"/>
          <w:sz w:val="20"/>
        </w:rPr>
        <w:t>, zgodnie z</w:t>
      </w:r>
      <w:r w:rsidR="00430A67">
        <w:rPr>
          <w:rFonts w:ascii="Arial" w:hAnsi="Arial" w:cs="Arial"/>
          <w:sz w:val="20"/>
        </w:rPr>
        <w:t> </w:t>
      </w:r>
      <w:r w:rsidR="008C2ACC">
        <w:rPr>
          <w:rFonts w:ascii="Arial" w:hAnsi="Arial" w:cs="Arial"/>
          <w:sz w:val="20"/>
        </w:rPr>
        <w:t>wyszczególnieniem zawartym w poniższej tabeli:</w:t>
      </w:r>
    </w:p>
    <w:tbl>
      <w:tblPr>
        <w:tblStyle w:val="Tabela-Siatka"/>
        <w:tblW w:w="9327" w:type="dxa"/>
        <w:tblInd w:w="269" w:type="dxa"/>
        <w:tblLayout w:type="fixed"/>
        <w:tblLook w:val="04A0" w:firstRow="1" w:lastRow="0" w:firstColumn="1" w:lastColumn="0" w:noHBand="0" w:noVBand="1"/>
      </w:tblPr>
      <w:tblGrid>
        <w:gridCol w:w="567"/>
        <w:gridCol w:w="1994"/>
        <w:gridCol w:w="5529"/>
        <w:gridCol w:w="567"/>
        <w:gridCol w:w="670"/>
      </w:tblGrid>
      <w:tr w:rsidR="00B3316E" w:rsidRPr="008C5758" w14:paraId="4863F0DF" w14:textId="77777777" w:rsidTr="00493E9B">
        <w:trPr>
          <w:trHeight w:val="227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18F189AE" w14:textId="5790787E" w:rsidR="00B3316E" w:rsidRPr="0088125C" w:rsidRDefault="00B3316E" w:rsidP="00B8722D">
            <w:pPr>
              <w:spacing w:before="120" w:after="120"/>
              <w:ind w:left="-57" w:right="-57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88125C">
              <w:rPr>
                <w:rFonts w:ascii="Arial" w:hAnsi="Arial" w:cs="Arial"/>
                <w:b/>
                <w:sz w:val="16"/>
                <w:szCs w:val="18"/>
              </w:rPr>
              <w:t>Lp.</w:t>
            </w:r>
          </w:p>
        </w:tc>
        <w:tc>
          <w:tcPr>
            <w:tcW w:w="1994" w:type="dxa"/>
            <w:shd w:val="clear" w:color="auto" w:fill="DEEAF6" w:themeFill="accent1" w:themeFillTint="33"/>
            <w:vAlign w:val="center"/>
          </w:tcPr>
          <w:p w14:paraId="053B925C" w14:textId="77777777" w:rsidR="00B3316E" w:rsidRPr="0088125C" w:rsidRDefault="00B3316E" w:rsidP="0065400C">
            <w:pPr>
              <w:spacing w:before="120" w:after="120"/>
              <w:ind w:left="-170" w:right="-170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88125C">
              <w:rPr>
                <w:rFonts w:ascii="Arial" w:hAnsi="Arial" w:cs="Arial"/>
                <w:b/>
                <w:sz w:val="16"/>
                <w:szCs w:val="18"/>
              </w:rPr>
              <w:t>Nr pozycji Zamawiającego</w:t>
            </w:r>
          </w:p>
        </w:tc>
        <w:tc>
          <w:tcPr>
            <w:tcW w:w="5529" w:type="dxa"/>
            <w:shd w:val="clear" w:color="auto" w:fill="DEEAF6" w:themeFill="accent1" w:themeFillTint="33"/>
            <w:vAlign w:val="center"/>
          </w:tcPr>
          <w:p w14:paraId="596A8519" w14:textId="19859321" w:rsidR="00B3316E" w:rsidRPr="0088125C" w:rsidRDefault="00B3316E" w:rsidP="00254502">
            <w:pPr>
              <w:spacing w:before="120" w:after="120"/>
              <w:ind w:left="-168" w:firstLine="168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88125C">
              <w:rPr>
                <w:rFonts w:ascii="Arial" w:hAnsi="Arial" w:cs="Arial"/>
                <w:b/>
                <w:sz w:val="16"/>
                <w:szCs w:val="18"/>
              </w:rPr>
              <w:t>Opis pozycji</w:t>
            </w:r>
          </w:p>
        </w:tc>
        <w:tc>
          <w:tcPr>
            <w:tcW w:w="567" w:type="dxa"/>
            <w:shd w:val="clear" w:color="auto" w:fill="DEEAF6" w:themeFill="accent1" w:themeFillTint="33"/>
            <w:vAlign w:val="center"/>
          </w:tcPr>
          <w:p w14:paraId="7D105815" w14:textId="77777777" w:rsidR="00B3316E" w:rsidRPr="0088125C" w:rsidRDefault="00B3316E" w:rsidP="0065400C">
            <w:pPr>
              <w:spacing w:before="120" w:after="120"/>
              <w:ind w:left="-113" w:right="-113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88125C">
              <w:rPr>
                <w:rFonts w:ascii="Arial" w:hAnsi="Arial" w:cs="Arial"/>
                <w:b/>
                <w:sz w:val="16"/>
                <w:szCs w:val="18"/>
              </w:rPr>
              <w:t>J.m.</w:t>
            </w:r>
          </w:p>
        </w:tc>
        <w:tc>
          <w:tcPr>
            <w:tcW w:w="670" w:type="dxa"/>
            <w:shd w:val="clear" w:color="auto" w:fill="DEEAF6" w:themeFill="accent1" w:themeFillTint="33"/>
            <w:vAlign w:val="center"/>
          </w:tcPr>
          <w:p w14:paraId="77100939" w14:textId="77777777" w:rsidR="00B3316E" w:rsidRPr="0088125C" w:rsidRDefault="00B3316E" w:rsidP="0065400C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88125C">
              <w:rPr>
                <w:rFonts w:ascii="Arial" w:hAnsi="Arial" w:cs="Arial"/>
                <w:b/>
                <w:sz w:val="16"/>
                <w:szCs w:val="18"/>
              </w:rPr>
              <w:t>Ilość</w:t>
            </w:r>
          </w:p>
        </w:tc>
      </w:tr>
      <w:tr w:rsidR="00430A67" w:rsidRPr="00E15C6B" w14:paraId="5077375D" w14:textId="77777777" w:rsidTr="0026461E">
        <w:trPr>
          <w:trHeight w:val="20"/>
        </w:trPr>
        <w:tc>
          <w:tcPr>
            <w:tcW w:w="567" w:type="dxa"/>
            <w:vAlign w:val="center"/>
          </w:tcPr>
          <w:p w14:paraId="26BF18D6" w14:textId="77777777" w:rsidR="00430A67" w:rsidRPr="00E15C6B" w:rsidRDefault="00430A67" w:rsidP="00430A67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C6B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994" w:type="dxa"/>
            <w:vAlign w:val="bottom"/>
          </w:tcPr>
          <w:p w14:paraId="0C289FD7" w14:textId="4CE9B976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540-692-081-0</w:t>
            </w:r>
          </w:p>
        </w:tc>
        <w:tc>
          <w:tcPr>
            <w:tcW w:w="5529" w:type="dxa"/>
            <w:vAlign w:val="bottom"/>
          </w:tcPr>
          <w:p w14:paraId="0D88A345" w14:textId="75D436EE" w:rsidR="00430A67" w:rsidRPr="00430A67" w:rsidRDefault="00430A67" w:rsidP="00430A67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KOŁEK KAT.160775  POMPA 40PSR2</w:t>
            </w:r>
          </w:p>
        </w:tc>
        <w:tc>
          <w:tcPr>
            <w:tcW w:w="567" w:type="dxa"/>
            <w:vAlign w:val="bottom"/>
          </w:tcPr>
          <w:p w14:paraId="7DAC2B5E" w14:textId="5FE20525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zt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670" w:type="dxa"/>
            <w:vAlign w:val="bottom"/>
          </w:tcPr>
          <w:p w14:paraId="5108BDE4" w14:textId="6DF7900B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</w:tr>
      <w:tr w:rsidR="00430A67" w:rsidRPr="00E15C6B" w14:paraId="5F4BEE25" w14:textId="77777777" w:rsidTr="00430A67">
        <w:trPr>
          <w:trHeight w:val="20"/>
        </w:trPr>
        <w:tc>
          <w:tcPr>
            <w:tcW w:w="567" w:type="dxa"/>
            <w:vAlign w:val="center"/>
          </w:tcPr>
          <w:p w14:paraId="17F398D3" w14:textId="2C36F100" w:rsidR="00430A67" w:rsidRPr="00E15C6B" w:rsidRDefault="00430A67" w:rsidP="00430A67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994" w:type="dxa"/>
            <w:vAlign w:val="bottom"/>
          </w:tcPr>
          <w:p w14:paraId="773A9CEF" w14:textId="25DDD52E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540-692-088-0</w:t>
            </w:r>
          </w:p>
        </w:tc>
        <w:tc>
          <w:tcPr>
            <w:tcW w:w="5529" w:type="dxa"/>
            <w:vAlign w:val="bottom"/>
          </w:tcPr>
          <w:p w14:paraId="1EA36534" w14:textId="485FFEE4" w:rsidR="00430A67" w:rsidRPr="00430A67" w:rsidRDefault="00430A67" w:rsidP="00430A67">
            <w:pPr>
              <w:spacing w:before="60" w:after="6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SWORZEŃ KAT.160785 POMPA 40PSR2</w:t>
            </w:r>
          </w:p>
        </w:tc>
        <w:tc>
          <w:tcPr>
            <w:tcW w:w="567" w:type="dxa"/>
            <w:vAlign w:val="center"/>
          </w:tcPr>
          <w:p w14:paraId="7D6E3069" w14:textId="7E0B301F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3DA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670" w:type="dxa"/>
            <w:vAlign w:val="bottom"/>
          </w:tcPr>
          <w:p w14:paraId="07443903" w14:textId="3181DD33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</w:tr>
      <w:tr w:rsidR="00430A67" w:rsidRPr="00E15C6B" w14:paraId="2C243EFE" w14:textId="77777777" w:rsidTr="00430A67">
        <w:trPr>
          <w:trHeight w:val="20"/>
        </w:trPr>
        <w:tc>
          <w:tcPr>
            <w:tcW w:w="567" w:type="dxa"/>
            <w:vAlign w:val="center"/>
          </w:tcPr>
          <w:p w14:paraId="7A5CBFE9" w14:textId="6CF8B975" w:rsidR="00430A67" w:rsidRPr="00E15C6B" w:rsidRDefault="00430A67" w:rsidP="00430A67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994" w:type="dxa"/>
            <w:vAlign w:val="bottom"/>
          </w:tcPr>
          <w:p w14:paraId="533B4B99" w14:textId="1CAE265A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540-692-087-0</w:t>
            </w:r>
          </w:p>
        </w:tc>
        <w:tc>
          <w:tcPr>
            <w:tcW w:w="5529" w:type="dxa"/>
            <w:vAlign w:val="bottom"/>
          </w:tcPr>
          <w:p w14:paraId="24D01376" w14:textId="48B441D1" w:rsidR="00430A67" w:rsidRPr="00430A67" w:rsidRDefault="00430A67" w:rsidP="00430A67">
            <w:pPr>
              <w:spacing w:before="60" w:after="6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TULEJKA KAT.160793 POMPA 40PSR2</w:t>
            </w:r>
          </w:p>
        </w:tc>
        <w:tc>
          <w:tcPr>
            <w:tcW w:w="567" w:type="dxa"/>
            <w:vAlign w:val="center"/>
          </w:tcPr>
          <w:p w14:paraId="5D875867" w14:textId="178C1000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3DA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670" w:type="dxa"/>
            <w:vAlign w:val="bottom"/>
          </w:tcPr>
          <w:p w14:paraId="2C574CA6" w14:textId="66828ABA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</w:tr>
      <w:tr w:rsidR="00430A67" w:rsidRPr="00E15C6B" w14:paraId="5A074EA9" w14:textId="77777777" w:rsidTr="00430A67">
        <w:trPr>
          <w:trHeight w:val="20"/>
        </w:trPr>
        <w:tc>
          <w:tcPr>
            <w:tcW w:w="567" w:type="dxa"/>
            <w:vAlign w:val="center"/>
          </w:tcPr>
          <w:p w14:paraId="2E8A9222" w14:textId="30C4232A" w:rsidR="00430A67" w:rsidRPr="00E15C6B" w:rsidRDefault="00430A67" w:rsidP="00430A67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1994" w:type="dxa"/>
            <w:vAlign w:val="bottom"/>
          </w:tcPr>
          <w:p w14:paraId="1514F034" w14:textId="5916E1C9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540-692-084-0</w:t>
            </w:r>
          </w:p>
        </w:tc>
        <w:tc>
          <w:tcPr>
            <w:tcW w:w="5529" w:type="dxa"/>
            <w:vAlign w:val="bottom"/>
          </w:tcPr>
          <w:p w14:paraId="5F4FCA2A" w14:textId="13C40708" w:rsidR="00430A67" w:rsidRPr="00430A67" w:rsidRDefault="00430A67" w:rsidP="00430A67">
            <w:pPr>
              <w:spacing w:before="60" w:after="6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NAKRĘTKA RYS.590-6/A KAT.1600776  POMPA 40PSR2</w:t>
            </w:r>
          </w:p>
        </w:tc>
        <w:tc>
          <w:tcPr>
            <w:tcW w:w="567" w:type="dxa"/>
            <w:vAlign w:val="center"/>
          </w:tcPr>
          <w:p w14:paraId="130B8DD8" w14:textId="251C9C3F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3DA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670" w:type="dxa"/>
            <w:vAlign w:val="bottom"/>
          </w:tcPr>
          <w:p w14:paraId="3D4D501D" w14:textId="0953C11A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430A67" w:rsidRPr="00E15C6B" w14:paraId="7D056312" w14:textId="77777777" w:rsidTr="00430A67">
        <w:trPr>
          <w:trHeight w:val="20"/>
        </w:trPr>
        <w:tc>
          <w:tcPr>
            <w:tcW w:w="567" w:type="dxa"/>
            <w:vAlign w:val="center"/>
          </w:tcPr>
          <w:p w14:paraId="31A19CF4" w14:textId="7C59A843" w:rsidR="00430A67" w:rsidRPr="00E15C6B" w:rsidRDefault="00430A67" w:rsidP="00430A67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1994" w:type="dxa"/>
            <w:vAlign w:val="bottom"/>
          </w:tcPr>
          <w:p w14:paraId="200F06AC" w14:textId="0DE19217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540-692-083-0</w:t>
            </w:r>
          </w:p>
        </w:tc>
        <w:tc>
          <w:tcPr>
            <w:tcW w:w="5529" w:type="dxa"/>
            <w:vAlign w:val="bottom"/>
          </w:tcPr>
          <w:p w14:paraId="7B7FB9A4" w14:textId="34A6F672" w:rsidR="00430A67" w:rsidRPr="00430A67" w:rsidRDefault="00430A67" w:rsidP="00430A67">
            <w:pPr>
              <w:spacing w:before="60" w:after="6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WIDŁAK PRZEGUBU KAT.160784  POMPA 40PSR2</w:t>
            </w:r>
          </w:p>
        </w:tc>
        <w:tc>
          <w:tcPr>
            <w:tcW w:w="567" w:type="dxa"/>
            <w:vAlign w:val="center"/>
          </w:tcPr>
          <w:p w14:paraId="6E01BB84" w14:textId="640EBB36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3DA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670" w:type="dxa"/>
            <w:vAlign w:val="bottom"/>
          </w:tcPr>
          <w:p w14:paraId="5383A95E" w14:textId="0D9C68AD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430A67" w:rsidRPr="00E15C6B" w14:paraId="6FDDCD67" w14:textId="77777777" w:rsidTr="00430A67">
        <w:trPr>
          <w:trHeight w:val="20"/>
        </w:trPr>
        <w:tc>
          <w:tcPr>
            <w:tcW w:w="567" w:type="dxa"/>
            <w:vAlign w:val="center"/>
          </w:tcPr>
          <w:p w14:paraId="6A55B0BA" w14:textId="06D40DFE" w:rsidR="00430A67" w:rsidRPr="00E15C6B" w:rsidRDefault="00430A67" w:rsidP="00430A67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1994" w:type="dxa"/>
            <w:vAlign w:val="bottom"/>
          </w:tcPr>
          <w:p w14:paraId="7469BC83" w14:textId="739C93A6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540-692-082-0</w:t>
            </w:r>
          </w:p>
        </w:tc>
        <w:tc>
          <w:tcPr>
            <w:tcW w:w="5529" w:type="dxa"/>
            <w:vAlign w:val="bottom"/>
          </w:tcPr>
          <w:p w14:paraId="1771F1D7" w14:textId="23794DE3" w:rsidR="00430A67" w:rsidRPr="00430A67" w:rsidRDefault="00430A67" w:rsidP="00430A67">
            <w:pPr>
              <w:spacing w:before="60" w:after="6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KAMIEŃ KAT.160786  POMPA 40PSR2</w:t>
            </w:r>
          </w:p>
        </w:tc>
        <w:tc>
          <w:tcPr>
            <w:tcW w:w="567" w:type="dxa"/>
            <w:vAlign w:val="center"/>
          </w:tcPr>
          <w:p w14:paraId="09578F83" w14:textId="0510D84C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3DA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670" w:type="dxa"/>
            <w:vAlign w:val="bottom"/>
          </w:tcPr>
          <w:p w14:paraId="7F295639" w14:textId="612EBA4C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430A67" w:rsidRPr="00E15C6B" w14:paraId="2E55002D" w14:textId="77777777" w:rsidTr="00430A67">
        <w:trPr>
          <w:trHeight w:val="20"/>
        </w:trPr>
        <w:tc>
          <w:tcPr>
            <w:tcW w:w="567" w:type="dxa"/>
            <w:vAlign w:val="center"/>
          </w:tcPr>
          <w:p w14:paraId="1042BA05" w14:textId="20C66B0E" w:rsid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1994" w:type="dxa"/>
            <w:vAlign w:val="bottom"/>
          </w:tcPr>
          <w:p w14:paraId="6AE71879" w14:textId="58ADDCEF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540-692-079-0</w:t>
            </w:r>
          </w:p>
        </w:tc>
        <w:tc>
          <w:tcPr>
            <w:tcW w:w="5529" w:type="dxa"/>
            <w:vAlign w:val="bottom"/>
          </w:tcPr>
          <w:p w14:paraId="3EA2BED0" w14:textId="2101A92C" w:rsidR="00430A67" w:rsidRPr="00430A67" w:rsidRDefault="00430A67" w:rsidP="00430A67">
            <w:pPr>
              <w:spacing w:before="60" w:after="6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OSŁONA PRZEGUBU KAT.160782  POMPA 40PSR2</w:t>
            </w:r>
          </w:p>
        </w:tc>
        <w:tc>
          <w:tcPr>
            <w:tcW w:w="567" w:type="dxa"/>
            <w:vAlign w:val="center"/>
          </w:tcPr>
          <w:p w14:paraId="047EF7ED" w14:textId="17061B03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3DA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670" w:type="dxa"/>
            <w:vAlign w:val="bottom"/>
          </w:tcPr>
          <w:p w14:paraId="15F9E1B8" w14:textId="0D158559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430A67" w:rsidRPr="00E15C6B" w14:paraId="6DAFEFDD" w14:textId="77777777" w:rsidTr="00430A67">
        <w:trPr>
          <w:trHeight w:val="20"/>
        </w:trPr>
        <w:tc>
          <w:tcPr>
            <w:tcW w:w="567" w:type="dxa"/>
            <w:vAlign w:val="center"/>
          </w:tcPr>
          <w:p w14:paraId="0192488D" w14:textId="3336DB15" w:rsid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1994" w:type="dxa"/>
            <w:vAlign w:val="center"/>
          </w:tcPr>
          <w:p w14:paraId="63F602C4" w14:textId="0DA95F02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540-692-089-0</w:t>
            </w:r>
          </w:p>
        </w:tc>
        <w:tc>
          <w:tcPr>
            <w:tcW w:w="5529" w:type="dxa"/>
            <w:vAlign w:val="bottom"/>
          </w:tcPr>
          <w:p w14:paraId="6FD50639" w14:textId="35AE81A1" w:rsidR="00430A67" w:rsidRPr="00430A67" w:rsidRDefault="00430A67" w:rsidP="00430A67">
            <w:pPr>
              <w:spacing w:before="60" w:after="6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PIERŚCIEŃ ZACISKOWY GBS 108/25 KAT.160787 POMPA 40PSR2</w:t>
            </w:r>
          </w:p>
        </w:tc>
        <w:tc>
          <w:tcPr>
            <w:tcW w:w="567" w:type="dxa"/>
            <w:vAlign w:val="center"/>
          </w:tcPr>
          <w:p w14:paraId="5A5CA906" w14:textId="20A5E68D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3DA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670" w:type="dxa"/>
            <w:vAlign w:val="bottom"/>
          </w:tcPr>
          <w:p w14:paraId="2FCD2FCF" w14:textId="2EBC4500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430A67" w:rsidRPr="00E15C6B" w14:paraId="5618FA4F" w14:textId="77777777" w:rsidTr="00430A67">
        <w:trPr>
          <w:trHeight w:val="20"/>
        </w:trPr>
        <w:tc>
          <w:tcPr>
            <w:tcW w:w="567" w:type="dxa"/>
            <w:vAlign w:val="center"/>
          </w:tcPr>
          <w:p w14:paraId="2322DE1D" w14:textId="6B9D56D9" w:rsid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1994" w:type="dxa"/>
            <w:vAlign w:val="bottom"/>
          </w:tcPr>
          <w:p w14:paraId="0BAFCA71" w14:textId="07AFD75D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540-692-069-0</w:t>
            </w:r>
          </w:p>
        </w:tc>
        <w:tc>
          <w:tcPr>
            <w:tcW w:w="5529" w:type="dxa"/>
            <w:vAlign w:val="bottom"/>
          </w:tcPr>
          <w:p w14:paraId="71F60499" w14:textId="7FE5C467" w:rsidR="00430A67" w:rsidRPr="00430A67" w:rsidRDefault="00430A67" w:rsidP="00430A67">
            <w:pPr>
              <w:spacing w:before="60" w:after="6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PIERŚCIEŃ 45x1,75mm POMPA 40PSR2</w:t>
            </w:r>
          </w:p>
        </w:tc>
        <w:tc>
          <w:tcPr>
            <w:tcW w:w="567" w:type="dxa"/>
            <w:vAlign w:val="center"/>
          </w:tcPr>
          <w:p w14:paraId="061B6097" w14:textId="375A4C43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3DA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670" w:type="dxa"/>
            <w:vAlign w:val="bottom"/>
          </w:tcPr>
          <w:p w14:paraId="63552FD5" w14:textId="74395183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430A67" w:rsidRPr="00E15C6B" w14:paraId="73A45300" w14:textId="77777777" w:rsidTr="00430A67">
        <w:trPr>
          <w:trHeight w:val="20"/>
        </w:trPr>
        <w:tc>
          <w:tcPr>
            <w:tcW w:w="567" w:type="dxa"/>
            <w:vAlign w:val="center"/>
          </w:tcPr>
          <w:p w14:paraId="7AE72BFD" w14:textId="7575D0FE" w:rsid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1994" w:type="dxa"/>
            <w:vAlign w:val="bottom"/>
          </w:tcPr>
          <w:p w14:paraId="118F8A04" w14:textId="55F8FB89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545-100-307-0</w:t>
            </w:r>
          </w:p>
        </w:tc>
        <w:tc>
          <w:tcPr>
            <w:tcW w:w="5529" w:type="dxa"/>
            <w:vAlign w:val="bottom"/>
          </w:tcPr>
          <w:p w14:paraId="4AAE6DBB" w14:textId="4BD694CE" w:rsidR="00430A67" w:rsidRPr="00430A67" w:rsidRDefault="00430A67" w:rsidP="00430A67">
            <w:pPr>
              <w:spacing w:before="60" w:after="6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ROTOR ZE STALI 3H13/38 HRC  POMPA 40 PSR-2</w:t>
            </w:r>
          </w:p>
        </w:tc>
        <w:tc>
          <w:tcPr>
            <w:tcW w:w="567" w:type="dxa"/>
            <w:vAlign w:val="center"/>
          </w:tcPr>
          <w:p w14:paraId="20B47434" w14:textId="2CC8302D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3DA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670" w:type="dxa"/>
            <w:vAlign w:val="bottom"/>
          </w:tcPr>
          <w:p w14:paraId="45DABD7E" w14:textId="59DA6D3C" w:rsidR="00430A67" w:rsidRPr="00430A67" w:rsidRDefault="00430A67" w:rsidP="00430A67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A67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</w:tbl>
    <w:p w14:paraId="109732BE" w14:textId="7236C412" w:rsidR="00430A67" w:rsidRPr="00430A67" w:rsidRDefault="00430A67" w:rsidP="00430A67">
      <w:pPr>
        <w:spacing w:before="240" w:after="0" w:line="240" w:lineRule="auto"/>
        <w:ind w:left="284"/>
        <w:jc w:val="both"/>
        <w:rPr>
          <w:rFonts w:ascii="Arial" w:hAnsi="Arial" w:cs="Arial"/>
          <w:bCs/>
          <w:sz w:val="20"/>
          <w:u w:val="single"/>
        </w:rPr>
      </w:pPr>
      <w:r w:rsidRPr="00430A67">
        <w:rPr>
          <w:rFonts w:ascii="Arial" w:hAnsi="Arial" w:cs="Arial"/>
          <w:bCs/>
          <w:sz w:val="20"/>
          <w:u w:val="single"/>
        </w:rPr>
        <w:t>Informacje uzupełniające:</w:t>
      </w:r>
    </w:p>
    <w:p w14:paraId="5E9A7E46" w14:textId="2E65C083" w:rsidR="00430A67" w:rsidRDefault="00430A67" w:rsidP="00430A67">
      <w:pPr>
        <w:spacing w:before="120" w:after="120" w:line="240" w:lineRule="auto"/>
        <w:ind w:left="284"/>
        <w:jc w:val="both"/>
        <w:rPr>
          <w:rFonts w:ascii="Arial" w:hAnsi="Arial" w:cs="Arial"/>
          <w:bCs/>
          <w:sz w:val="20"/>
        </w:rPr>
      </w:pPr>
      <w:r w:rsidRPr="00430A67">
        <w:rPr>
          <w:rFonts w:ascii="Arial" w:hAnsi="Arial" w:cs="Arial"/>
          <w:bCs/>
          <w:sz w:val="20"/>
        </w:rPr>
        <w:t>Właścicielem dokumentacji wykonawczej przedmiotu zamówienia oraz producentem pomp jest TOFAMA Service sp. z o. o. z siedzibą w Toruniu. Zamawiający nie posiada ww. dokumentacji.</w:t>
      </w:r>
    </w:p>
    <w:p w14:paraId="417B47E4" w14:textId="77777777" w:rsidR="00430A67" w:rsidRPr="00430A67" w:rsidRDefault="00430A67" w:rsidP="00430A67">
      <w:pPr>
        <w:spacing w:before="120" w:after="120" w:line="240" w:lineRule="auto"/>
        <w:ind w:left="284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Pompowane medium: </w:t>
      </w:r>
      <w:r w:rsidRPr="00430A67">
        <w:rPr>
          <w:rFonts w:ascii="Arial" w:hAnsi="Arial" w:cs="Arial"/>
          <w:bCs/>
          <w:sz w:val="20"/>
        </w:rPr>
        <w:t xml:space="preserve">uwodnione osady ściekowe z oczyszczalni ścieków przemysłowych z dużą zawartością fazy stałej o dużej </w:t>
      </w:r>
      <w:proofErr w:type="spellStart"/>
      <w:r w:rsidRPr="00430A67">
        <w:rPr>
          <w:rFonts w:ascii="Arial" w:hAnsi="Arial" w:cs="Arial"/>
          <w:bCs/>
          <w:sz w:val="20"/>
        </w:rPr>
        <w:t>abrazywności</w:t>
      </w:r>
      <w:proofErr w:type="spellEnd"/>
      <w:r w:rsidRPr="00430A67">
        <w:rPr>
          <w:rFonts w:ascii="Arial" w:hAnsi="Arial" w:cs="Arial"/>
          <w:bCs/>
          <w:sz w:val="20"/>
        </w:rPr>
        <w:t xml:space="preserve"> spowodowanej przez obecność np. węglanów wapnia, piasku, miału węgla kamiennego, pyłów.</w:t>
      </w:r>
    </w:p>
    <w:p w14:paraId="39F87DED" w14:textId="1D68B63C" w:rsidR="008A73AF" w:rsidRPr="00F97039" w:rsidRDefault="008A73AF" w:rsidP="008A73AF">
      <w:pPr>
        <w:pStyle w:val="Akapitzlist"/>
        <w:numPr>
          <w:ilvl w:val="0"/>
          <w:numId w:val="1"/>
        </w:numPr>
        <w:spacing w:before="240" w:after="12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</w:rPr>
      </w:pPr>
      <w:r w:rsidRPr="00F97039">
        <w:rPr>
          <w:rFonts w:ascii="Arial" w:hAnsi="Arial" w:cs="Arial"/>
          <w:b/>
          <w:sz w:val="20"/>
        </w:rPr>
        <w:t>P</w:t>
      </w:r>
      <w:r w:rsidR="00782310" w:rsidRPr="00F97039">
        <w:rPr>
          <w:rFonts w:ascii="Arial" w:hAnsi="Arial" w:cs="Arial"/>
          <w:b/>
          <w:sz w:val="20"/>
        </w:rPr>
        <w:t>rodukty równoważne</w:t>
      </w:r>
    </w:p>
    <w:p w14:paraId="70B50B17" w14:textId="4861AD71" w:rsidR="0017640E" w:rsidRDefault="00D72C6B" w:rsidP="00F97039">
      <w:pPr>
        <w:pStyle w:val="Akapitzlist"/>
        <w:spacing w:after="0" w:line="240" w:lineRule="auto"/>
        <w:ind w:left="284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Zamawiający</w:t>
      </w:r>
      <w:r w:rsidR="00B8722D" w:rsidRPr="00F97039">
        <w:rPr>
          <w:rFonts w:ascii="Arial" w:hAnsi="Arial" w:cs="Arial"/>
          <w:sz w:val="20"/>
        </w:rPr>
        <w:t xml:space="preserve"> dopuszcza możliwość zastosowania produktów równoważnych.</w:t>
      </w:r>
    </w:p>
    <w:p w14:paraId="4A7A25D8" w14:textId="66F32C23" w:rsidR="005E2F72" w:rsidRPr="005E2F72" w:rsidRDefault="0061523A" w:rsidP="005E2F72">
      <w:pPr>
        <w:widowControl w:val="0"/>
        <w:spacing w:before="120" w:after="120" w:line="240" w:lineRule="auto"/>
        <w:ind w:left="284"/>
        <w:jc w:val="both"/>
        <w:rPr>
          <w:rFonts w:ascii="Arial" w:hAnsi="Arial" w:cs="Arial"/>
          <w:sz w:val="20"/>
        </w:rPr>
      </w:pPr>
      <w:r w:rsidRPr="0061523A">
        <w:rPr>
          <w:rFonts w:ascii="Arial" w:hAnsi="Arial" w:cs="Arial"/>
          <w:sz w:val="20"/>
        </w:rPr>
        <w:t>Za produkt równoważny należy rozumieć produkt, który posiada takie same cechy geometryczne jak produkt oryginalny, spełnia funkcje identyczne jak produkt oryginalny, a jakość wykonania, parametry techniczne i zastosowane materiały są nie gorsze niż produktu oryginalnego</w:t>
      </w:r>
      <w:r w:rsidR="00430A67">
        <w:rPr>
          <w:rFonts w:ascii="Arial" w:hAnsi="Arial" w:cs="Arial"/>
          <w:sz w:val="20"/>
        </w:rPr>
        <w:t xml:space="preserve">, </w:t>
      </w:r>
      <w:r w:rsidRPr="0061523A">
        <w:rPr>
          <w:rFonts w:ascii="Arial" w:hAnsi="Arial" w:cs="Arial"/>
          <w:sz w:val="20"/>
        </w:rPr>
        <w:t>zgodne z aktualną wiedzą techniczną</w:t>
      </w:r>
      <w:r w:rsidR="00430A67">
        <w:rPr>
          <w:rFonts w:ascii="Arial" w:hAnsi="Arial" w:cs="Arial"/>
          <w:sz w:val="20"/>
        </w:rPr>
        <w:t xml:space="preserve"> oraz dostosowane do</w:t>
      </w:r>
      <w:r w:rsidR="005E2F72">
        <w:rPr>
          <w:rFonts w:ascii="Arial" w:hAnsi="Arial" w:cs="Arial"/>
          <w:sz w:val="20"/>
        </w:rPr>
        <w:t xml:space="preserve"> </w:t>
      </w:r>
      <w:r w:rsidR="005E2F72" w:rsidRPr="005E2F72">
        <w:rPr>
          <w:rFonts w:ascii="Arial" w:hAnsi="Arial" w:cs="Arial"/>
          <w:sz w:val="20"/>
        </w:rPr>
        <w:t>bezpośredniego kontaktu z</w:t>
      </w:r>
      <w:r w:rsidR="005E2F72">
        <w:rPr>
          <w:rFonts w:ascii="Arial" w:hAnsi="Arial" w:cs="Arial"/>
          <w:sz w:val="20"/>
        </w:rPr>
        <w:t>e wskazanym</w:t>
      </w:r>
      <w:r w:rsidR="005E2F72" w:rsidRPr="005E2F72">
        <w:rPr>
          <w:rFonts w:ascii="Arial" w:hAnsi="Arial" w:cs="Arial"/>
          <w:sz w:val="20"/>
        </w:rPr>
        <w:t xml:space="preserve"> medium</w:t>
      </w:r>
      <w:r w:rsidR="005E2F72">
        <w:rPr>
          <w:rFonts w:ascii="Arial" w:hAnsi="Arial" w:cs="Arial"/>
          <w:sz w:val="20"/>
        </w:rPr>
        <w:t xml:space="preserve"> </w:t>
      </w:r>
      <w:r w:rsidR="005E2F72" w:rsidRPr="005E2F72">
        <w:rPr>
          <w:rFonts w:ascii="Arial" w:hAnsi="Arial" w:cs="Arial"/>
          <w:sz w:val="20"/>
        </w:rPr>
        <w:t>w szczególności pod względem odporności chemicznej, mechanicznej i eksploatacyjnej</w:t>
      </w:r>
      <w:r w:rsidR="005E2F72">
        <w:rPr>
          <w:rFonts w:ascii="Arial" w:hAnsi="Arial" w:cs="Arial"/>
          <w:sz w:val="20"/>
        </w:rPr>
        <w:t>.</w:t>
      </w:r>
      <w:r w:rsidRPr="0061523A">
        <w:rPr>
          <w:rFonts w:ascii="Arial" w:hAnsi="Arial" w:cs="Arial"/>
          <w:sz w:val="20"/>
        </w:rPr>
        <w:t xml:space="preserve"> Ponadto jego montaż nie spowoduje konieczności dokonania zmian konstrukcyjnych w urządzeniu </w:t>
      </w:r>
      <w:r w:rsidR="005E2F72">
        <w:rPr>
          <w:rFonts w:ascii="Arial" w:hAnsi="Arial" w:cs="Arial"/>
          <w:sz w:val="20"/>
        </w:rPr>
        <w:t xml:space="preserve">ani pogorszenia </w:t>
      </w:r>
      <w:r w:rsidR="005E2F72" w:rsidRPr="005E2F72">
        <w:rPr>
          <w:rFonts w:ascii="Arial" w:hAnsi="Arial" w:cs="Arial"/>
          <w:sz w:val="20"/>
        </w:rPr>
        <w:t>warunków eksploatacyjnych w układach technologicznych Zamawiającego.</w:t>
      </w:r>
    </w:p>
    <w:p w14:paraId="2E56E6CB" w14:textId="7E533681" w:rsidR="00101075" w:rsidRPr="00101075" w:rsidRDefault="00D72C6B" w:rsidP="00D72C6B">
      <w:pPr>
        <w:widowControl w:val="0"/>
        <w:spacing w:after="120" w:line="240" w:lineRule="auto"/>
        <w:ind w:left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 w:rsidR="00101075" w:rsidRPr="00101075">
        <w:rPr>
          <w:rFonts w:ascii="Arial" w:hAnsi="Arial" w:cs="Arial"/>
          <w:color w:val="000000"/>
          <w:sz w:val="20"/>
          <w:szCs w:val="20"/>
        </w:rPr>
        <w:t xml:space="preserve"> przypadku zaoferowania produktu równoważnego</w:t>
      </w:r>
      <w:r>
        <w:rPr>
          <w:rFonts w:ascii="Arial" w:hAnsi="Arial" w:cs="Arial"/>
          <w:color w:val="000000"/>
          <w:sz w:val="20"/>
          <w:szCs w:val="20"/>
        </w:rPr>
        <w:t xml:space="preserve">, </w:t>
      </w:r>
      <w:r w:rsidR="00101075" w:rsidRPr="00101075">
        <w:rPr>
          <w:rFonts w:ascii="Arial" w:hAnsi="Arial" w:cs="Arial"/>
          <w:color w:val="000000"/>
          <w:sz w:val="20"/>
          <w:szCs w:val="20"/>
        </w:rPr>
        <w:t xml:space="preserve">Wykonawca będzie zobowiązany wykazać, że oferowane przez niego produkty spełniają wymagania określone przez Zamawiającego i złożyć w tym celu dwa rodzaje dokumentów: </w:t>
      </w:r>
    </w:p>
    <w:p w14:paraId="3C61DAE4" w14:textId="2E45107F" w:rsidR="00D72C6B" w:rsidRPr="0061523A" w:rsidRDefault="00101075" w:rsidP="00E2044D">
      <w:pPr>
        <w:pStyle w:val="Akapitzlist"/>
        <w:widowControl w:val="0"/>
        <w:numPr>
          <w:ilvl w:val="0"/>
          <w:numId w:val="42"/>
        </w:numPr>
        <w:spacing w:after="120" w:line="240" w:lineRule="auto"/>
        <w:ind w:left="851" w:hanging="284"/>
        <w:contextualSpacing w:val="0"/>
        <w:jc w:val="both"/>
        <w:rPr>
          <w:rFonts w:cs="Arial"/>
          <w:color w:val="000000"/>
        </w:rPr>
      </w:pPr>
      <w:r w:rsidRPr="0061523A">
        <w:rPr>
          <w:rFonts w:ascii="Arial" w:hAnsi="Arial" w:cs="Arial"/>
          <w:color w:val="000000"/>
          <w:sz w:val="20"/>
          <w:szCs w:val="20"/>
        </w:rPr>
        <w:t>Oświadczenie Wykonawcy zawierające oznaczenie produktu równoważnego oraz potwierdzające, iż oferowany produkt równoważny spełnia wymagania techniczne określone w Postępowaniu dla produktu równoważnego</w:t>
      </w:r>
      <w:r w:rsidRPr="0061523A">
        <w:rPr>
          <w:rFonts w:cs="Arial"/>
          <w:color w:val="000000"/>
        </w:rPr>
        <w:t>.</w:t>
      </w:r>
      <w:r w:rsidR="00D72C6B" w:rsidRPr="0061523A">
        <w:rPr>
          <w:rFonts w:cs="Arial"/>
          <w:color w:val="000000"/>
        </w:rPr>
        <w:tab/>
      </w:r>
    </w:p>
    <w:p w14:paraId="08338969" w14:textId="77777777" w:rsidR="00101075" w:rsidRPr="00101075" w:rsidRDefault="00101075" w:rsidP="00101075">
      <w:pPr>
        <w:pStyle w:val="Akapitzlist"/>
        <w:widowControl w:val="0"/>
        <w:numPr>
          <w:ilvl w:val="0"/>
          <w:numId w:val="42"/>
        </w:numPr>
        <w:spacing w:after="120" w:line="240" w:lineRule="auto"/>
        <w:ind w:left="851" w:hanging="284"/>
        <w:contextualSpacing w:val="0"/>
        <w:jc w:val="both"/>
        <w:rPr>
          <w:rFonts w:cs="Arial"/>
          <w:color w:val="000000"/>
        </w:rPr>
      </w:pPr>
      <w:r w:rsidRPr="00101075">
        <w:rPr>
          <w:rFonts w:ascii="Arial" w:hAnsi="Arial" w:cs="Arial"/>
          <w:color w:val="000000"/>
          <w:sz w:val="20"/>
          <w:szCs w:val="20"/>
        </w:rPr>
        <w:t>opis oferowanego produktu równoważnego oraz dokumentację (karty techniczne/katalogowe, materiałowe, opis techniczny, rysunki zawierające wymiary), potwierdzające zbieżność cech fizycznych, zastosowanych materiałów i parametrów przedmiotu oferty.</w:t>
      </w:r>
    </w:p>
    <w:p w14:paraId="1DE2CFA6" w14:textId="6C6E3580" w:rsidR="00AC6C96" w:rsidRDefault="00D02A75" w:rsidP="00E15C6B">
      <w:pPr>
        <w:pStyle w:val="Akapitzlist"/>
        <w:numPr>
          <w:ilvl w:val="0"/>
          <w:numId w:val="1"/>
        </w:numPr>
        <w:spacing w:before="240" w:after="12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Miejsce dostawy:</w:t>
      </w:r>
    </w:p>
    <w:p w14:paraId="6CF0388A" w14:textId="2C8F7B49" w:rsidR="00D02A75" w:rsidRPr="00D02A75" w:rsidRDefault="00D02A75" w:rsidP="00D02A75">
      <w:pPr>
        <w:pStyle w:val="Akapitzlist"/>
        <w:spacing w:after="0" w:line="240" w:lineRule="auto"/>
        <w:ind w:left="284"/>
        <w:contextualSpacing w:val="0"/>
        <w:jc w:val="both"/>
        <w:rPr>
          <w:rFonts w:ascii="Arial" w:hAnsi="Arial" w:cs="Arial"/>
          <w:sz w:val="20"/>
        </w:rPr>
      </w:pPr>
      <w:r w:rsidRPr="00D02A75">
        <w:rPr>
          <w:rFonts w:ascii="Arial" w:hAnsi="Arial" w:cs="Arial"/>
          <w:sz w:val="20"/>
        </w:rPr>
        <w:t xml:space="preserve">Dostawa na bazie DDP Magazyn Zamawiającego - TAURON Wytwarzanie S.A. - Oddział Elektrownia </w:t>
      </w:r>
      <w:r w:rsidR="0061523A">
        <w:rPr>
          <w:rFonts w:ascii="Arial" w:hAnsi="Arial" w:cs="Arial"/>
          <w:sz w:val="20"/>
        </w:rPr>
        <w:t>Łagisza, ul. Pokoju 14, 42-504 Będzin</w:t>
      </w:r>
      <w:r w:rsidRPr="00D02A75">
        <w:rPr>
          <w:rFonts w:ascii="Arial" w:hAnsi="Arial" w:cs="Arial"/>
          <w:sz w:val="20"/>
        </w:rPr>
        <w:t>.</w:t>
      </w:r>
    </w:p>
    <w:p w14:paraId="3345B1A1" w14:textId="0F63DE64" w:rsidR="00782310" w:rsidRPr="00BE0A48" w:rsidRDefault="00782310" w:rsidP="00BE0A48">
      <w:pPr>
        <w:pStyle w:val="Akapitzlist"/>
        <w:numPr>
          <w:ilvl w:val="0"/>
          <w:numId w:val="1"/>
        </w:numPr>
        <w:spacing w:before="240" w:after="12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</w:rPr>
      </w:pPr>
      <w:r w:rsidRPr="00BE0A48">
        <w:rPr>
          <w:rFonts w:ascii="Arial" w:hAnsi="Arial" w:cs="Arial"/>
          <w:b/>
          <w:sz w:val="20"/>
        </w:rPr>
        <w:lastRenderedPageBreak/>
        <w:t>Wymagane dokumenty</w:t>
      </w:r>
    </w:p>
    <w:p w14:paraId="1D6AF8FC" w14:textId="4C7943FB" w:rsidR="002A447B" w:rsidRDefault="00782310" w:rsidP="002A447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88125C">
        <w:rPr>
          <w:rFonts w:ascii="Arial" w:hAnsi="Arial" w:cs="Arial"/>
          <w:bCs/>
          <w:sz w:val="20"/>
          <w:szCs w:val="20"/>
        </w:rPr>
        <w:t>Wykonawca wraz z</w:t>
      </w:r>
      <w:r w:rsidR="00B16275">
        <w:rPr>
          <w:rFonts w:ascii="Arial" w:hAnsi="Arial" w:cs="Arial"/>
          <w:bCs/>
          <w:sz w:val="20"/>
          <w:szCs w:val="20"/>
        </w:rPr>
        <w:t xml:space="preserve"> dostawą przekaże Zamawiającemu</w:t>
      </w:r>
      <w:r w:rsidR="002A447B">
        <w:rPr>
          <w:rFonts w:ascii="Arial" w:hAnsi="Arial" w:cs="Arial"/>
          <w:bCs/>
          <w:sz w:val="20"/>
          <w:szCs w:val="20"/>
        </w:rPr>
        <w:t xml:space="preserve"> wszelkie niezbędne dokumenty w języku polskim, w tym:</w:t>
      </w:r>
    </w:p>
    <w:p w14:paraId="19A85E06" w14:textId="77777777" w:rsidR="005E2F72" w:rsidRPr="005E2F72" w:rsidRDefault="005E2F72" w:rsidP="005E2F72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before="120" w:after="0" w:line="240" w:lineRule="auto"/>
        <w:ind w:left="851" w:hanging="284"/>
        <w:contextualSpacing w:val="0"/>
        <w:jc w:val="both"/>
        <w:textAlignment w:val="baseline"/>
        <w:rPr>
          <w:rFonts w:ascii="Arial" w:hAnsi="Arial" w:cs="Arial"/>
          <w:sz w:val="20"/>
        </w:rPr>
      </w:pPr>
      <w:r w:rsidRPr="005E2F72">
        <w:rPr>
          <w:rFonts w:ascii="Arial" w:hAnsi="Arial" w:cs="Arial"/>
          <w:sz w:val="20"/>
        </w:rPr>
        <w:t>Dowód dostawy (z wyszczególnieniem nazw i numerów części, ilości, numerów katalogowych lub indeksów producenta, numerów serii (o ile występują),</w:t>
      </w:r>
    </w:p>
    <w:p w14:paraId="7D8EBD05" w14:textId="3087D5FA" w:rsidR="002A447B" w:rsidRDefault="005E2F72" w:rsidP="0061523A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before="120" w:after="0" w:line="240" w:lineRule="auto"/>
        <w:ind w:left="851" w:hanging="284"/>
        <w:contextualSpacing w:val="0"/>
        <w:jc w:val="both"/>
        <w:textAlignment w:val="baseline"/>
        <w:rPr>
          <w:rFonts w:ascii="Arial" w:hAnsi="Arial" w:cs="Arial"/>
          <w:bCs/>
          <w:sz w:val="20"/>
        </w:rPr>
      </w:pPr>
      <w:r w:rsidRPr="005E2F72">
        <w:rPr>
          <w:rFonts w:ascii="Arial" w:hAnsi="Arial" w:cs="Arial"/>
          <w:bCs/>
          <w:sz w:val="20"/>
        </w:rPr>
        <w:t>Świadectwo jakości wystawione w oryginale przez producenta,</w:t>
      </w:r>
    </w:p>
    <w:p w14:paraId="25BBF68B" w14:textId="496078E4" w:rsidR="0061523A" w:rsidRPr="00BE0A48" w:rsidRDefault="0061523A" w:rsidP="0061523A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before="120" w:after="0" w:line="240" w:lineRule="auto"/>
        <w:ind w:left="851" w:hanging="284"/>
        <w:contextualSpacing w:val="0"/>
        <w:jc w:val="both"/>
        <w:textAlignment w:val="baseline"/>
        <w:rPr>
          <w:rFonts w:ascii="Arial" w:hAnsi="Arial" w:cs="Arial"/>
          <w:bCs/>
          <w:sz w:val="20"/>
        </w:rPr>
      </w:pPr>
      <w:r w:rsidRPr="0061523A">
        <w:rPr>
          <w:rFonts w:ascii="Arial" w:hAnsi="Arial" w:cs="Arial"/>
          <w:sz w:val="20"/>
        </w:rPr>
        <w:t>deklaracja zgodności z zamówieniem</w:t>
      </w:r>
      <w:r w:rsidR="00BE0A48">
        <w:rPr>
          <w:rFonts w:ascii="Arial" w:hAnsi="Arial" w:cs="Arial"/>
          <w:sz w:val="20"/>
        </w:rPr>
        <w:t>,</w:t>
      </w:r>
    </w:p>
    <w:p w14:paraId="0A109179" w14:textId="77777777" w:rsidR="00BE0A48" w:rsidRPr="00BE0A48" w:rsidRDefault="00BE0A48" w:rsidP="00BE0A48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before="120" w:after="0" w:line="240" w:lineRule="auto"/>
        <w:ind w:left="851" w:hanging="284"/>
        <w:contextualSpacing w:val="0"/>
        <w:jc w:val="both"/>
        <w:textAlignment w:val="baseline"/>
        <w:rPr>
          <w:rFonts w:ascii="Arial" w:hAnsi="Arial" w:cs="Arial"/>
          <w:sz w:val="20"/>
        </w:rPr>
      </w:pPr>
      <w:r w:rsidRPr="00BE0A48">
        <w:rPr>
          <w:rFonts w:ascii="Arial" w:hAnsi="Arial" w:cs="Arial"/>
          <w:sz w:val="20"/>
        </w:rPr>
        <w:t>Deklaracja zgodności z dokumentacją producenta lub zamówieniem potwierdzająca, że dostarczone części są nowe, wolne od wad, przeznaczone do pompy TOFAMA 40PSR2.</w:t>
      </w:r>
    </w:p>
    <w:p w14:paraId="2879B3CF" w14:textId="77777777" w:rsidR="00953127" w:rsidRDefault="00953127" w:rsidP="000F5CE7">
      <w:pPr>
        <w:spacing w:before="120" w:after="12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2AEC7DE2" w14:textId="356A3BF4" w:rsidR="00953127" w:rsidRPr="0088125C" w:rsidRDefault="00953127" w:rsidP="000F5CE7">
      <w:pPr>
        <w:spacing w:before="120" w:after="12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sectPr w:rsidR="00953127" w:rsidRPr="0088125C" w:rsidSect="00E15C6B">
      <w:headerReference w:type="default" r:id="rId8"/>
      <w:footerReference w:type="default" r:id="rId9"/>
      <w:headerReference w:type="first" r:id="rId10"/>
      <w:pgSz w:w="11906" w:h="16838"/>
      <w:pgMar w:top="851" w:right="1417" w:bottom="426" w:left="993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F9EF6" w14:textId="77777777" w:rsidR="00335448" w:rsidRDefault="00335448">
      <w:pPr>
        <w:spacing w:after="0" w:line="240" w:lineRule="auto"/>
      </w:pPr>
      <w:r>
        <w:separator/>
      </w:r>
    </w:p>
  </w:endnote>
  <w:endnote w:type="continuationSeparator" w:id="0">
    <w:p w14:paraId="07414178" w14:textId="77777777" w:rsidR="00335448" w:rsidRDefault="00335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b/>
        <w:bCs/>
        <w:sz w:val="24"/>
        <w:szCs w:val="24"/>
      </w:rPr>
      <w:id w:val="-1175640478"/>
      <w:docPartObj>
        <w:docPartGallery w:val="Page Numbers (Bottom of Page)"/>
        <w:docPartUnique/>
      </w:docPartObj>
    </w:sdtPr>
    <w:sdtEndPr>
      <w:rPr>
        <w:b w:val="0"/>
        <w:bCs w:val="0"/>
        <w:sz w:val="28"/>
        <w:szCs w:val="28"/>
      </w:rPr>
    </w:sdtEndPr>
    <w:sdtContent>
      <w:p w14:paraId="50D948CA" w14:textId="511A17BD" w:rsidR="00E15C6B" w:rsidRDefault="00D72C6B" w:rsidP="00E15C6B">
        <w:pPr>
          <w:pStyle w:val="Akapitzlist"/>
          <w:spacing w:after="0" w:line="240" w:lineRule="auto"/>
          <w:ind w:left="284"/>
          <w:contextualSpacing w:val="0"/>
          <w:jc w:val="both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="Arial" w:hAnsi="Arial" w:cs="Arial"/>
            <w:b/>
            <w:bCs/>
            <w:sz w:val="18"/>
            <w:szCs w:val="20"/>
          </w:rPr>
          <w:t xml:space="preserve">                                                                     </w:t>
        </w:r>
        <w:r w:rsidR="00E15C6B" w:rsidRPr="00E15C6B">
          <w:rPr>
            <w:rFonts w:ascii="Arial" w:hAnsi="Arial" w:cs="Arial"/>
            <w:b/>
            <w:bCs/>
            <w:sz w:val="18"/>
            <w:szCs w:val="20"/>
          </w:rPr>
          <w:t xml:space="preserve"> </w:t>
        </w:r>
        <w:r w:rsidR="00E15C6B">
          <w:rPr>
            <w:rFonts w:ascii="Arial" w:hAnsi="Arial" w:cs="Arial"/>
            <w:b/>
            <w:bCs/>
            <w:sz w:val="18"/>
            <w:szCs w:val="20"/>
          </w:rPr>
          <w:t xml:space="preserve">                                                                                                     </w:t>
        </w:r>
        <w:r w:rsidR="00E15C6B" w:rsidRPr="00E15C6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="00E15C6B" w:rsidRPr="00E15C6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="00E15C6B" w:rsidRPr="00E15C6B">
          <w:rPr>
            <w:rFonts w:ascii="Arial" w:hAnsi="Arial" w:cs="Arial"/>
            <w:sz w:val="18"/>
            <w:szCs w:val="18"/>
          </w:rPr>
          <w:instrText>PAGE    \* MERGEFORMAT</w:instrText>
        </w:r>
        <w:r w:rsidR="00E15C6B" w:rsidRPr="00E15C6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E15C6B" w:rsidRPr="00E15C6B">
          <w:rPr>
            <w:rFonts w:ascii="Arial" w:eastAsiaTheme="majorEastAsia" w:hAnsi="Arial" w:cs="Arial"/>
            <w:sz w:val="18"/>
            <w:szCs w:val="18"/>
          </w:rPr>
          <w:t>2</w:t>
        </w:r>
        <w:r w:rsidR="00E15C6B" w:rsidRPr="00E15C6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07358440" w14:textId="77777777" w:rsidR="00E15C6B" w:rsidRDefault="00E15C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4125A" w14:textId="77777777" w:rsidR="00335448" w:rsidRDefault="00335448">
      <w:pPr>
        <w:spacing w:after="0" w:line="240" w:lineRule="auto"/>
      </w:pPr>
      <w:r>
        <w:separator/>
      </w:r>
    </w:p>
  </w:footnote>
  <w:footnote w:type="continuationSeparator" w:id="0">
    <w:p w14:paraId="1F682851" w14:textId="77777777" w:rsidR="00335448" w:rsidRDefault="003354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BEDEC" w14:textId="77777777" w:rsidR="006B4DAE" w:rsidRDefault="006B4DAE" w:rsidP="005C2764">
    <w:pPr>
      <w:pStyle w:val="Nagwek"/>
      <w:jc w:val="right"/>
    </w:pPr>
  </w:p>
  <w:p w14:paraId="30235166" w14:textId="77777777" w:rsidR="006B4DAE" w:rsidRDefault="006B4D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D0097" w14:textId="77777777" w:rsidR="006B4DAE" w:rsidRDefault="00060764" w:rsidP="008A6A42">
    <w:pPr>
      <w:pStyle w:val="Nagwek"/>
      <w:tabs>
        <w:tab w:val="clear" w:pos="4536"/>
        <w:tab w:val="clear" w:pos="9072"/>
        <w:tab w:val="left" w:pos="6050"/>
      </w:tabs>
    </w:pPr>
    <w:r>
      <w:tab/>
    </w:r>
    <w:r w:rsidRPr="00F7124D">
      <w:rPr>
        <w:noProof/>
      </w:rPr>
      <w:drawing>
        <wp:inline distT="0" distB="0" distL="0" distR="0" wp14:anchorId="4C2FC359" wp14:editId="5F65FD34">
          <wp:extent cx="1781175" cy="835025"/>
          <wp:effectExtent l="0" t="0" r="9525" b="3175"/>
          <wp:docPr id="1734749287" name="Picture 7" descr="C:\Documents and Settings\dwojcik\Pulpit\SIW Tauron Wytwarzanie\logo i instrukcja\logo_Tauron_Wytwarzanie [Przekonwertowany]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Documents and Settings\dwojcik\Pulpit\SIW Tauron Wytwarzanie\logo i instrukcja\logo_Tauron_Wytwarzanie [Przekonwertowany]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72AA"/>
    <w:multiLevelType w:val="hybridMultilevel"/>
    <w:tmpl w:val="6838C73A"/>
    <w:lvl w:ilvl="0" w:tplc="8E72209E">
      <w:start w:val="1"/>
      <w:numFmt w:val="decimal"/>
      <w:lvlText w:val="7.%1"/>
      <w:lvlJc w:val="left"/>
      <w:pPr>
        <w:ind w:left="1440" w:hanging="360"/>
      </w:pPr>
      <w:rPr>
        <w:rFonts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843878"/>
    <w:multiLevelType w:val="hybridMultilevel"/>
    <w:tmpl w:val="1A8A7D80"/>
    <w:lvl w:ilvl="0" w:tplc="B37C234A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62F5AEE"/>
    <w:multiLevelType w:val="hybridMultilevel"/>
    <w:tmpl w:val="23A6DBCC"/>
    <w:lvl w:ilvl="0" w:tplc="0ECE5A62">
      <w:start w:val="1"/>
      <w:numFmt w:val="decimal"/>
      <w:lvlText w:val="1.%1"/>
      <w:lvlJc w:val="left"/>
      <w:pPr>
        <w:ind w:left="1003" w:hanging="360"/>
      </w:pPr>
      <w:rPr>
        <w:rFonts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01938"/>
    <w:multiLevelType w:val="hybridMultilevel"/>
    <w:tmpl w:val="59FCA1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00209"/>
    <w:multiLevelType w:val="hybridMultilevel"/>
    <w:tmpl w:val="A56A419C"/>
    <w:lvl w:ilvl="0" w:tplc="5D7A9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D231A4"/>
    <w:multiLevelType w:val="hybridMultilevel"/>
    <w:tmpl w:val="6E9A6716"/>
    <w:lvl w:ilvl="0" w:tplc="1304C6C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3903F2E"/>
    <w:multiLevelType w:val="hybridMultilevel"/>
    <w:tmpl w:val="1408E97C"/>
    <w:lvl w:ilvl="0" w:tplc="7A3EF900">
      <w:start w:val="1"/>
      <w:numFmt w:val="decimal"/>
      <w:lvlText w:val="3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3CE0B95"/>
    <w:multiLevelType w:val="multilevel"/>
    <w:tmpl w:val="2EC49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9229F6"/>
    <w:multiLevelType w:val="hybridMultilevel"/>
    <w:tmpl w:val="14602EFC"/>
    <w:lvl w:ilvl="0" w:tplc="D90653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A10227"/>
    <w:multiLevelType w:val="hybridMultilevel"/>
    <w:tmpl w:val="320AF520"/>
    <w:lvl w:ilvl="0" w:tplc="9574EC04">
      <w:start w:val="2"/>
      <w:numFmt w:val="decimal"/>
      <w:lvlText w:val="%1."/>
      <w:lvlJc w:val="left"/>
      <w:pPr>
        <w:ind w:left="578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1F7D4140"/>
    <w:multiLevelType w:val="hybridMultilevel"/>
    <w:tmpl w:val="FC784E86"/>
    <w:lvl w:ilvl="0" w:tplc="9B00C0D4">
      <w:start w:val="6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D7454"/>
    <w:multiLevelType w:val="hybridMultilevel"/>
    <w:tmpl w:val="1E5C22BC"/>
    <w:lvl w:ilvl="0" w:tplc="AE48A4B4">
      <w:start w:val="2"/>
      <w:numFmt w:val="decimal"/>
      <w:lvlText w:val="2.%1"/>
      <w:lvlJc w:val="left"/>
      <w:pPr>
        <w:ind w:left="578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F7D43"/>
    <w:multiLevelType w:val="hybridMultilevel"/>
    <w:tmpl w:val="874847D6"/>
    <w:lvl w:ilvl="0" w:tplc="56E9BEFA">
      <w:start w:val="1"/>
      <w:numFmt w:val="decimal"/>
      <w:lvlText w:val="%1. "/>
      <w:lvlJc w:val="left"/>
      <w:pPr>
        <w:ind w:left="720" w:hanging="360"/>
      </w:pPr>
      <w:rPr>
        <w:rFonts w:ascii="Arial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56CB1"/>
    <w:multiLevelType w:val="hybridMultilevel"/>
    <w:tmpl w:val="CD50062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20B1B"/>
    <w:multiLevelType w:val="hybridMultilevel"/>
    <w:tmpl w:val="55786D28"/>
    <w:lvl w:ilvl="0" w:tplc="B37C234A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 w15:restartNumberingAfterBreak="0">
    <w:nsid w:val="3A0D3D9D"/>
    <w:multiLevelType w:val="hybridMultilevel"/>
    <w:tmpl w:val="CAE2D0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9B6D22"/>
    <w:multiLevelType w:val="multilevel"/>
    <w:tmpl w:val="8F4A6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827D1E"/>
    <w:multiLevelType w:val="hybridMultilevel"/>
    <w:tmpl w:val="91AA95D0"/>
    <w:lvl w:ilvl="0" w:tplc="DE2001D4">
      <w:start w:val="1"/>
      <w:numFmt w:val="decimal"/>
      <w:lvlText w:val="5.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D0F7F"/>
    <w:multiLevelType w:val="hybridMultilevel"/>
    <w:tmpl w:val="CBAE4E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634112"/>
    <w:multiLevelType w:val="multilevel"/>
    <w:tmpl w:val="94D4FE2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20" w15:restartNumberingAfterBreak="0">
    <w:nsid w:val="49434B72"/>
    <w:multiLevelType w:val="hybridMultilevel"/>
    <w:tmpl w:val="0F8E2B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6A7B5E"/>
    <w:multiLevelType w:val="multilevel"/>
    <w:tmpl w:val="E27EBB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4E84550C"/>
    <w:multiLevelType w:val="hybridMultilevel"/>
    <w:tmpl w:val="1722FB54"/>
    <w:lvl w:ilvl="0" w:tplc="04150017">
      <w:start w:val="1"/>
      <w:numFmt w:val="lowerLetter"/>
      <w:lvlText w:val="%1)"/>
      <w:lvlJc w:val="left"/>
      <w:pPr>
        <w:ind w:left="105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23" w15:restartNumberingAfterBreak="0">
    <w:nsid w:val="50301344"/>
    <w:multiLevelType w:val="hybridMultilevel"/>
    <w:tmpl w:val="C00636A0"/>
    <w:lvl w:ilvl="0" w:tplc="80560BAC">
      <w:start w:val="1"/>
      <w:numFmt w:val="decimal"/>
      <w:lvlText w:val="3.%1."/>
      <w:lvlJc w:val="left"/>
      <w:pPr>
        <w:ind w:left="157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51625993"/>
    <w:multiLevelType w:val="hybridMultilevel"/>
    <w:tmpl w:val="343072BC"/>
    <w:lvl w:ilvl="0" w:tplc="7C3EFBAC">
      <w:start w:val="4"/>
      <w:numFmt w:val="decimal"/>
      <w:lvlText w:val="%1. "/>
      <w:lvlJc w:val="left"/>
      <w:pPr>
        <w:ind w:left="1571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767CE1"/>
    <w:multiLevelType w:val="hybridMultilevel"/>
    <w:tmpl w:val="2B42FAA6"/>
    <w:lvl w:ilvl="0" w:tplc="4F1405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479692F"/>
    <w:multiLevelType w:val="hybridMultilevel"/>
    <w:tmpl w:val="E4CCFAE0"/>
    <w:lvl w:ilvl="0" w:tplc="8CD4282C">
      <w:start w:val="1"/>
      <w:numFmt w:val="decimal"/>
      <w:lvlText w:val="2.%1"/>
      <w:lvlJc w:val="left"/>
      <w:pPr>
        <w:ind w:left="578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FD235C"/>
    <w:multiLevelType w:val="hybridMultilevel"/>
    <w:tmpl w:val="EA184CEC"/>
    <w:lvl w:ilvl="0" w:tplc="9118BE20">
      <w:start w:val="6"/>
      <w:numFmt w:val="decimal"/>
      <w:lvlText w:val="%1."/>
      <w:lvlJc w:val="left"/>
      <w:pPr>
        <w:ind w:left="938" w:hanging="360"/>
      </w:pPr>
      <w:rPr>
        <w:rFonts w:ascii="Arial" w:hAnsi="Arial" w:cs="Arial" w:hint="default"/>
        <w:b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0A7612"/>
    <w:multiLevelType w:val="hybridMultilevel"/>
    <w:tmpl w:val="C75824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22176"/>
    <w:multiLevelType w:val="hybridMultilevel"/>
    <w:tmpl w:val="C8B2F5EE"/>
    <w:lvl w:ilvl="0" w:tplc="9D58DD2E">
      <w:start w:val="5"/>
      <w:numFmt w:val="decimal"/>
      <w:lvlText w:val="%1."/>
      <w:lvlJc w:val="left"/>
      <w:pPr>
        <w:ind w:left="578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5577E1"/>
    <w:multiLevelType w:val="hybridMultilevel"/>
    <w:tmpl w:val="7B200EC4"/>
    <w:lvl w:ilvl="0" w:tplc="B8C050E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BC3CCCE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1A7E91"/>
    <w:multiLevelType w:val="hybridMultilevel"/>
    <w:tmpl w:val="BEA09C6E"/>
    <w:lvl w:ilvl="0" w:tplc="827A084C">
      <w:start w:val="1"/>
      <w:numFmt w:val="decimal"/>
      <w:lvlText w:val="4.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251D0C"/>
    <w:multiLevelType w:val="hybridMultilevel"/>
    <w:tmpl w:val="FB6AAE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B329A8"/>
    <w:multiLevelType w:val="hybridMultilevel"/>
    <w:tmpl w:val="546E7800"/>
    <w:lvl w:ilvl="0" w:tplc="2652A27E">
      <w:start w:val="1"/>
      <w:numFmt w:val="decimal"/>
      <w:lvlText w:val="4.%1"/>
      <w:lvlJc w:val="left"/>
      <w:pPr>
        <w:ind w:left="1145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0854EA"/>
    <w:multiLevelType w:val="hybridMultilevel"/>
    <w:tmpl w:val="AC5CE004"/>
    <w:lvl w:ilvl="0" w:tplc="D90653D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E344817"/>
    <w:multiLevelType w:val="hybridMultilevel"/>
    <w:tmpl w:val="2B8E701E"/>
    <w:lvl w:ilvl="0" w:tplc="E0B640B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D3AB5A4">
      <w:start w:val="1"/>
      <w:numFmt w:val="decimal"/>
      <w:lvlText w:val="2.%2."/>
      <w:lvlJc w:val="left"/>
      <w:pPr>
        <w:ind w:left="928" w:hanging="360"/>
      </w:pPr>
      <w:rPr>
        <w:rFonts w:ascii="Arial" w:hAnsi="Arial" w:cs="Arial"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366D8"/>
    <w:multiLevelType w:val="hybridMultilevel"/>
    <w:tmpl w:val="57DCEA7E"/>
    <w:lvl w:ilvl="0" w:tplc="4574CAE2">
      <w:start w:val="3"/>
      <w:numFmt w:val="decimal"/>
      <w:lvlText w:val="%1."/>
      <w:lvlJc w:val="left"/>
      <w:pPr>
        <w:ind w:left="578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BD7324"/>
    <w:multiLevelType w:val="hybridMultilevel"/>
    <w:tmpl w:val="FB6AAE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E521E59"/>
    <w:multiLevelType w:val="hybridMultilevel"/>
    <w:tmpl w:val="12549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0400BE"/>
    <w:multiLevelType w:val="hybridMultilevel"/>
    <w:tmpl w:val="8B70B3A2"/>
    <w:lvl w:ilvl="0" w:tplc="BEAC4DEE">
      <w:start w:val="3"/>
      <w:numFmt w:val="decimal"/>
      <w:lvlText w:val="%1."/>
      <w:lvlJc w:val="left"/>
      <w:pPr>
        <w:ind w:left="578" w:hanging="360"/>
      </w:pPr>
      <w:rPr>
        <w:rFonts w:ascii="Arial" w:hAnsi="Arial" w:cs="Arial"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2858FA"/>
    <w:multiLevelType w:val="hybridMultilevel"/>
    <w:tmpl w:val="EF2889CA"/>
    <w:lvl w:ilvl="0" w:tplc="46361CF0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1" w15:restartNumberingAfterBreak="0">
    <w:nsid w:val="73000C6A"/>
    <w:multiLevelType w:val="multilevel"/>
    <w:tmpl w:val="C7BAA4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1145" w:hanging="720"/>
      </w:pPr>
      <w:rPr>
        <w:rFonts w:hint="default"/>
        <w:b/>
        <w:strike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2" w15:restartNumberingAfterBreak="0">
    <w:nsid w:val="79730B95"/>
    <w:multiLevelType w:val="hybridMultilevel"/>
    <w:tmpl w:val="55DA1500"/>
    <w:lvl w:ilvl="0" w:tplc="1EF86B60">
      <w:start w:val="1"/>
      <w:numFmt w:val="decimal"/>
      <w:lvlText w:val="%1."/>
      <w:lvlJc w:val="left"/>
      <w:pPr>
        <w:ind w:left="578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3" w15:restartNumberingAfterBreak="0">
    <w:nsid w:val="79A15F76"/>
    <w:multiLevelType w:val="hybridMultilevel"/>
    <w:tmpl w:val="D9BE0254"/>
    <w:lvl w:ilvl="0" w:tplc="D90653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8569B2"/>
    <w:multiLevelType w:val="hybridMultilevel"/>
    <w:tmpl w:val="4F0ABD02"/>
    <w:lvl w:ilvl="0" w:tplc="04150017">
      <w:start w:val="1"/>
      <w:numFmt w:val="lowerLetter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5" w15:restartNumberingAfterBreak="0">
    <w:nsid w:val="7C4B2EAF"/>
    <w:multiLevelType w:val="hybridMultilevel"/>
    <w:tmpl w:val="46FEED24"/>
    <w:lvl w:ilvl="0" w:tplc="5D888606">
      <w:start w:val="1"/>
      <w:numFmt w:val="decimal"/>
      <w:lvlText w:val="4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7FEA1980"/>
    <w:multiLevelType w:val="hybridMultilevel"/>
    <w:tmpl w:val="4F2EF056"/>
    <w:lvl w:ilvl="0" w:tplc="9E20CA18">
      <w:start w:val="1"/>
      <w:numFmt w:val="lowerLetter"/>
      <w:lvlText w:val="%1)"/>
      <w:lvlJc w:val="left"/>
      <w:pPr>
        <w:ind w:left="1298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18" w:hanging="360"/>
      </w:pPr>
    </w:lvl>
    <w:lvl w:ilvl="2" w:tplc="0415001B" w:tentative="1">
      <w:start w:val="1"/>
      <w:numFmt w:val="lowerRoman"/>
      <w:lvlText w:val="%3."/>
      <w:lvlJc w:val="right"/>
      <w:pPr>
        <w:ind w:left="2738" w:hanging="180"/>
      </w:pPr>
    </w:lvl>
    <w:lvl w:ilvl="3" w:tplc="0415000F" w:tentative="1">
      <w:start w:val="1"/>
      <w:numFmt w:val="decimal"/>
      <w:lvlText w:val="%4."/>
      <w:lvlJc w:val="left"/>
      <w:pPr>
        <w:ind w:left="3458" w:hanging="360"/>
      </w:pPr>
    </w:lvl>
    <w:lvl w:ilvl="4" w:tplc="04150019" w:tentative="1">
      <w:start w:val="1"/>
      <w:numFmt w:val="lowerLetter"/>
      <w:lvlText w:val="%5."/>
      <w:lvlJc w:val="left"/>
      <w:pPr>
        <w:ind w:left="4178" w:hanging="360"/>
      </w:pPr>
    </w:lvl>
    <w:lvl w:ilvl="5" w:tplc="0415001B" w:tentative="1">
      <w:start w:val="1"/>
      <w:numFmt w:val="lowerRoman"/>
      <w:lvlText w:val="%6."/>
      <w:lvlJc w:val="right"/>
      <w:pPr>
        <w:ind w:left="4898" w:hanging="180"/>
      </w:pPr>
    </w:lvl>
    <w:lvl w:ilvl="6" w:tplc="0415000F" w:tentative="1">
      <w:start w:val="1"/>
      <w:numFmt w:val="decimal"/>
      <w:lvlText w:val="%7."/>
      <w:lvlJc w:val="left"/>
      <w:pPr>
        <w:ind w:left="5618" w:hanging="360"/>
      </w:pPr>
    </w:lvl>
    <w:lvl w:ilvl="7" w:tplc="04150019" w:tentative="1">
      <w:start w:val="1"/>
      <w:numFmt w:val="lowerLetter"/>
      <w:lvlText w:val="%8."/>
      <w:lvlJc w:val="left"/>
      <w:pPr>
        <w:ind w:left="6338" w:hanging="360"/>
      </w:pPr>
    </w:lvl>
    <w:lvl w:ilvl="8" w:tplc="0415001B" w:tentative="1">
      <w:start w:val="1"/>
      <w:numFmt w:val="lowerRoman"/>
      <w:lvlText w:val="%9."/>
      <w:lvlJc w:val="right"/>
      <w:pPr>
        <w:ind w:left="7058" w:hanging="180"/>
      </w:pPr>
    </w:lvl>
  </w:abstractNum>
  <w:num w:numId="1" w16cid:durableId="787435518">
    <w:abstractNumId w:val="42"/>
  </w:num>
  <w:num w:numId="2" w16cid:durableId="1922761298">
    <w:abstractNumId w:val="2"/>
  </w:num>
  <w:num w:numId="3" w16cid:durableId="629940885">
    <w:abstractNumId w:val="25"/>
  </w:num>
  <w:num w:numId="4" w16cid:durableId="1830824268">
    <w:abstractNumId w:val="1"/>
  </w:num>
  <w:num w:numId="5" w16cid:durableId="1465465163">
    <w:abstractNumId w:val="14"/>
  </w:num>
  <w:num w:numId="6" w16cid:durableId="56783775">
    <w:abstractNumId w:val="33"/>
  </w:num>
  <w:num w:numId="7" w16cid:durableId="1114641565">
    <w:abstractNumId w:val="39"/>
  </w:num>
  <w:num w:numId="8" w16cid:durableId="2101679393">
    <w:abstractNumId w:val="10"/>
  </w:num>
  <w:num w:numId="9" w16cid:durableId="776867885">
    <w:abstractNumId w:val="11"/>
  </w:num>
  <w:num w:numId="10" w16cid:durableId="426728022">
    <w:abstractNumId w:val="26"/>
  </w:num>
  <w:num w:numId="11" w16cid:durableId="212624343">
    <w:abstractNumId w:val="15"/>
  </w:num>
  <w:num w:numId="12" w16cid:durableId="1147166332">
    <w:abstractNumId w:val="9"/>
  </w:num>
  <w:num w:numId="13" w16cid:durableId="760030926">
    <w:abstractNumId w:val="36"/>
  </w:num>
  <w:num w:numId="14" w16cid:durableId="421609567">
    <w:abstractNumId w:val="6"/>
  </w:num>
  <w:num w:numId="15" w16cid:durableId="2034455890">
    <w:abstractNumId w:val="23"/>
  </w:num>
  <w:num w:numId="16" w16cid:durableId="420107957">
    <w:abstractNumId w:val="12"/>
  </w:num>
  <w:num w:numId="17" w16cid:durableId="791166645">
    <w:abstractNumId w:val="24"/>
  </w:num>
  <w:num w:numId="18" w16cid:durableId="1841845389">
    <w:abstractNumId w:val="31"/>
  </w:num>
  <w:num w:numId="19" w16cid:durableId="895504823">
    <w:abstractNumId w:val="40"/>
  </w:num>
  <w:num w:numId="20" w16cid:durableId="1942297962">
    <w:abstractNumId w:val="32"/>
  </w:num>
  <w:num w:numId="21" w16cid:durableId="4056101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20333924">
    <w:abstractNumId w:val="29"/>
  </w:num>
  <w:num w:numId="23" w16cid:durableId="1538548145">
    <w:abstractNumId w:val="37"/>
  </w:num>
  <w:num w:numId="24" w16cid:durableId="482821492">
    <w:abstractNumId w:val="18"/>
  </w:num>
  <w:num w:numId="25" w16cid:durableId="1681352669">
    <w:abstractNumId w:val="41"/>
  </w:num>
  <w:num w:numId="26" w16cid:durableId="442265320">
    <w:abstractNumId w:val="35"/>
  </w:num>
  <w:num w:numId="27" w16cid:durableId="1902863540">
    <w:abstractNumId w:val="43"/>
  </w:num>
  <w:num w:numId="28" w16cid:durableId="1579947196">
    <w:abstractNumId w:val="27"/>
  </w:num>
  <w:num w:numId="29" w16cid:durableId="13788161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84452123">
    <w:abstractNumId w:val="45"/>
  </w:num>
  <w:num w:numId="31" w16cid:durableId="1055620052">
    <w:abstractNumId w:val="4"/>
  </w:num>
  <w:num w:numId="32" w16cid:durableId="1564101935">
    <w:abstractNumId w:val="17"/>
  </w:num>
  <w:num w:numId="33" w16cid:durableId="1410926667">
    <w:abstractNumId w:val="30"/>
  </w:num>
  <w:num w:numId="34" w16cid:durableId="1136219864">
    <w:abstractNumId w:val="0"/>
  </w:num>
  <w:num w:numId="35" w16cid:durableId="304896338">
    <w:abstractNumId w:val="21"/>
  </w:num>
  <w:num w:numId="36" w16cid:durableId="1990283970">
    <w:abstractNumId w:val="5"/>
  </w:num>
  <w:num w:numId="37" w16cid:durableId="1917284646">
    <w:abstractNumId w:val="19"/>
  </w:num>
  <w:num w:numId="38" w16cid:durableId="808671953">
    <w:abstractNumId w:val="8"/>
  </w:num>
  <w:num w:numId="39" w16cid:durableId="152068207">
    <w:abstractNumId w:val="22"/>
  </w:num>
  <w:num w:numId="40" w16cid:durableId="273752236">
    <w:abstractNumId w:val="34"/>
  </w:num>
  <w:num w:numId="41" w16cid:durableId="857888488">
    <w:abstractNumId w:val="28"/>
  </w:num>
  <w:num w:numId="42" w16cid:durableId="414016328">
    <w:abstractNumId w:val="46"/>
  </w:num>
  <w:num w:numId="43" w16cid:durableId="894896184">
    <w:abstractNumId w:val="3"/>
  </w:num>
  <w:num w:numId="44" w16cid:durableId="136187616">
    <w:abstractNumId w:val="20"/>
  </w:num>
  <w:num w:numId="45" w16cid:durableId="1190676744">
    <w:abstractNumId w:val="44"/>
  </w:num>
  <w:num w:numId="46" w16cid:durableId="1109799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44112333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347"/>
    <w:rsid w:val="00025D77"/>
    <w:rsid w:val="00027981"/>
    <w:rsid w:val="00033E48"/>
    <w:rsid w:val="00060764"/>
    <w:rsid w:val="00061019"/>
    <w:rsid w:val="00062D2C"/>
    <w:rsid w:val="00063FB9"/>
    <w:rsid w:val="00065948"/>
    <w:rsid w:val="00067974"/>
    <w:rsid w:val="000835D1"/>
    <w:rsid w:val="00084786"/>
    <w:rsid w:val="00096BED"/>
    <w:rsid w:val="000C4BA3"/>
    <w:rsid w:val="000E3FFF"/>
    <w:rsid w:val="000F5CE7"/>
    <w:rsid w:val="00101075"/>
    <w:rsid w:val="0012355E"/>
    <w:rsid w:val="00130DDA"/>
    <w:rsid w:val="00137069"/>
    <w:rsid w:val="00154B11"/>
    <w:rsid w:val="00160687"/>
    <w:rsid w:val="0017640E"/>
    <w:rsid w:val="0018358E"/>
    <w:rsid w:val="001A2625"/>
    <w:rsid w:val="001B2DC8"/>
    <w:rsid w:val="001B3A5D"/>
    <w:rsid w:val="001B3D49"/>
    <w:rsid w:val="001C7258"/>
    <w:rsid w:val="00203993"/>
    <w:rsid w:val="0021298D"/>
    <w:rsid w:val="00223E54"/>
    <w:rsid w:val="00225035"/>
    <w:rsid w:val="00231DAC"/>
    <w:rsid w:val="00234675"/>
    <w:rsid w:val="00235E97"/>
    <w:rsid w:val="00241C8A"/>
    <w:rsid w:val="002467DF"/>
    <w:rsid w:val="002474AE"/>
    <w:rsid w:val="00254502"/>
    <w:rsid w:val="002576F7"/>
    <w:rsid w:val="002646C1"/>
    <w:rsid w:val="00264733"/>
    <w:rsid w:val="00267C1F"/>
    <w:rsid w:val="00267F02"/>
    <w:rsid w:val="002761E6"/>
    <w:rsid w:val="00280899"/>
    <w:rsid w:val="00281FBA"/>
    <w:rsid w:val="00292DBF"/>
    <w:rsid w:val="002A447B"/>
    <w:rsid w:val="002A6775"/>
    <w:rsid w:val="002B47B3"/>
    <w:rsid w:val="002D4F2E"/>
    <w:rsid w:val="002E2B4A"/>
    <w:rsid w:val="002E51B4"/>
    <w:rsid w:val="002E5DCB"/>
    <w:rsid w:val="002F5C79"/>
    <w:rsid w:val="003143EF"/>
    <w:rsid w:val="003170E1"/>
    <w:rsid w:val="0032463A"/>
    <w:rsid w:val="00333279"/>
    <w:rsid w:val="00335448"/>
    <w:rsid w:val="00357C82"/>
    <w:rsid w:val="0036414F"/>
    <w:rsid w:val="003721C0"/>
    <w:rsid w:val="00376334"/>
    <w:rsid w:val="00390F3B"/>
    <w:rsid w:val="0039392D"/>
    <w:rsid w:val="003A4ABA"/>
    <w:rsid w:val="003C0515"/>
    <w:rsid w:val="003C40FB"/>
    <w:rsid w:val="003C67DF"/>
    <w:rsid w:val="003D0AA8"/>
    <w:rsid w:val="004043E1"/>
    <w:rsid w:val="00430A67"/>
    <w:rsid w:val="004541E0"/>
    <w:rsid w:val="00473BAB"/>
    <w:rsid w:val="00493E9B"/>
    <w:rsid w:val="004D74AE"/>
    <w:rsid w:val="004F0ABD"/>
    <w:rsid w:val="004F6347"/>
    <w:rsid w:val="0050362E"/>
    <w:rsid w:val="00507535"/>
    <w:rsid w:val="0051643F"/>
    <w:rsid w:val="005256EA"/>
    <w:rsid w:val="00531F3F"/>
    <w:rsid w:val="0055700E"/>
    <w:rsid w:val="00561B47"/>
    <w:rsid w:val="0056623D"/>
    <w:rsid w:val="00575654"/>
    <w:rsid w:val="005804EF"/>
    <w:rsid w:val="005844D5"/>
    <w:rsid w:val="00591AC7"/>
    <w:rsid w:val="005B1931"/>
    <w:rsid w:val="005B3DA5"/>
    <w:rsid w:val="005C5049"/>
    <w:rsid w:val="005D6549"/>
    <w:rsid w:val="005D7E27"/>
    <w:rsid w:val="005E1D5D"/>
    <w:rsid w:val="005E2F72"/>
    <w:rsid w:val="00607258"/>
    <w:rsid w:val="0061523A"/>
    <w:rsid w:val="00624D8D"/>
    <w:rsid w:val="00626B3E"/>
    <w:rsid w:val="00646C48"/>
    <w:rsid w:val="006720CD"/>
    <w:rsid w:val="0067242A"/>
    <w:rsid w:val="00687073"/>
    <w:rsid w:val="006961F4"/>
    <w:rsid w:val="006A1706"/>
    <w:rsid w:val="006B4DAE"/>
    <w:rsid w:val="006C17B5"/>
    <w:rsid w:val="006D4108"/>
    <w:rsid w:val="006E77EF"/>
    <w:rsid w:val="00710887"/>
    <w:rsid w:val="00720D21"/>
    <w:rsid w:val="00782310"/>
    <w:rsid w:val="00782B47"/>
    <w:rsid w:val="00793A7D"/>
    <w:rsid w:val="007B561D"/>
    <w:rsid w:val="007E1D6F"/>
    <w:rsid w:val="007E6600"/>
    <w:rsid w:val="0083573C"/>
    <w:rsid w:val="008472D3"/>
    <w:rsid w:val="00854BF9"/>
    <w:rsid w:val="00855F93"/>
    <w:rsid w:val="0088125C"/>
    <w:rsid w:val="00883943"/>
    <w:rsid w:val="00886E0B"/>
    <w:rsid w:val="0089055F"/>
    <w:rsid w:val="00890E56"/>
    <w:rsid w:val="008920F9"/>
    <w:rsid w:val="008A02AB"/>
    <w:rsid w:val="008A73AF"/>
    <w:rsid w:val="008B22DB"/>
    <w:rsid w:val="008C2ACC"/>
    <w:rsid w:val="008C5758"/>
    <w:rsid w:val="008F2916"/>
    <w:rsid w:val="008F5813"/>
    <w:rsid w:val="00937B43"/>
    <w:rsid w:val="00942D31"/>
    <w:rsid w:val="009433AC"/>
    <w:rsid w:val="00953127"/>
    <w:rsid w:val="00966CA0"/>
    <w:rsid w:val="00974843"/>
    <w:rsid w:val="0098334B"/>
    <w:rsid w:val="0098606E"/>
    <w:rsid w:val="00987EC8"/>
    <w:rsid w:val="0099568F"/>
    <w:rsid w:val="00997AA1"/>
    <w:rsid w:val="009A003D"/>
    <w:rsid w:val="009A2315"/>
    <w:rsid w:val="009B085E"/>
    <w:rsid w:val="009B26A4"/>
    <w:rsid w:val="009C1441"/>
    <w:rsid w:val="009C69EB"/>
    <w:rsid w:val="00A30584"/>
    <w:rsid w:val="00A3138B"/>
    <w:rsid w:val="00A42C3E"/>
    <w:rsid w:val="00A4396C"/>
    <w:rsid w:val="00A60292"/>
    <w:rsid w:val="00A72775"/>
    <w:rsid w:val="00A93A88"/>
    <w:rsid w:val="00AA18B3"/>
    <w:rsid w:val="00AA3F2B"/>
    <w:rsid w:val="00AB0CCD"/>
    <w:rsid w:val="00AC6C96"/>
    <w:rsid w:val="00AD1BC1"/>
    <w:rsid w:val="00AD1CA6"/>
    <w:rsid w:val="00AD2EA9"/>
    <w:rsid w:val="00AE1DC2"/>
    <w:rsid w:val="00AE4776"/>
    <w:rsid w:val="00AE5AED"/>
    <w:rsid w:val="00AF3F07"/>
    <w:rsid w:val="00B00200"/>
    <w:rsid w:val="00B02AE3"/>
    <w:rsid w:val="00B074E3"/>
    <w:rsid w:val="00B16275"/>
    <w:rsid w:val="00B3177B"/>
    <w:rsid w:val="00B3316E"/>
    <w:rsid w:val="00B36A72"/>
    <w:rsid w:val="00B63405"/>
    <w:rsid w:val="00B64E06"/>
    <w:rsid w:val="00B763F3"/>
    <w:rsid w:val="00B8722D"/>
    <w:rsid w:val="00BD5628"/>
    <w:rsid w:val="00BE0A48"/>
    <w:rsid w:val="00BE5EAC"/>
    <w:rsid w:val="00BF14AA"/>
    <w:rsid w:val="00C11E9C"/>
    <w:rsid w:val="00C161E5"/>
    <w:rsid w:val="00C20574"/>
    <w:rsid w:val="00C25C35"/>
    <w:rsid w:val="00C26814"/>
    <w:rsid w:val="00C31612"/>
    <w:rsid w:val="00C54064"/>
    <w:rsid w:val="00C616D2"/>
    <w:rsid w:val="00C626FA"/>
    <w:rsid w:val="00C72342"/>
    <w:rsid w:val="00C74884"/>
    <w:rsid w:val="00C82134"/>
    <w:rsid w:val="00C87F68"/>
    <w:rsid w:val="00C92BB7"/>
    <w:rsid w:val="00C94763"/>
    <w:rsid w:val="00CA63ED"/>
    <w:rsid w:val="00CD6C3A"/>
    <w:rsid w:val="00D02A75"/>
    <w:rsid w:val="00D0485A"/>
    <w:rsid w:val="00D1343C"/>
    <w:rsid w:val="00D43370"/>
    <w:rsid w:val="00D72C6B"/>
    <w:rsid w:val="00D766C9"/>
    <w:rsid w:val="00D80F36"/>
    <w:rsid w:val="00DA6017"/>
    <w:rsid w:val="00DC3A0C"/>
    <w:rsid w:val="00DE1D78"/>
    <w:rsid w:val="00E00A1A"/>
    <w:rsid w:val="00E15C6B"/>
    <w:rsid w:val="00E1751F"/>
    <w:rsid w:val="00E27935"/>
    <w:rsid w:val="00E31F8A"/>
    <w:rsid w:val="00E402D2"/>
    <w:rsid w:val="00E56908"/>
    <w:rsid w:val="00E71C7A"/>
    <w:rsid w:val="00E71E53"/>
    <w:rsid w:val="00E778E1"/>
    <w:rsid w:val="00E77938"/>
    <w:rsid w:val="00E863A0"/>
    <w:rsid w:val="00E91E88"/>
    <w:rsid w:val="00E97005"/>
    <w:rsid w:val="00E97446"/>
    <w:rsid w:val="00EA0872"/>
    <w:rsid w:val="00EB0621"/>
    <w:rsid w:val="00EB2A17"/>
    <w:rsid w:val="00EB370D"/>
    <w:rsid w:val="00EB3781"/>
    <w:rsid w:val="00EB447A"/>
    <w:rsid w:val="00EE1347"/>
    <w:rsid w:val="00EE2362"/>
    <w:rsid w:val="00EE676F"/>
    <w:rsid w:val="00EF2D3B"/>
    <w:rsid w:val="00F061CA"/>
    <w:rsid w:val="00F13652"/>
    <w:rsid w:val="00F173B8"/>
    <w:rsid w:val="00F560CD"/>
    <w:rsid w:val="00F73621"/>
    <w:rsid w:val="00F8324F"/>
    <w:rsid w:val="00F8434F"/>
    <w:rsid w:val="00F97039"/>
    <w:rsid w:val="00FB3565"/>
    <w:rsid w:val="00FC0DE0"/>
    <w:rsid w:val="00FC4B4A"/>
    <w:rsid w:val="00FC6CE3"/>
    <w:rsid w:val="00FD3960"/>
    <w:rsid w:val="00FE0946"/>
    <w:rsid w:val="00FE14FB"/>
    <w:rsid w:val="00FE3720"/>
    <w:rsid w:val="00FE45DD"/>
    <w:rsid w:val="00FE6C97"/>
    <w:rsid w:val="00FF04E5"/>
    <w:rsid w:val="00FF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7AA6F6"/>
  <w15:chartTrackingRefBased/>
  <w15:docId w15:val="{C9C5275E-EE6B-4F05-B9E1-E5F3DE947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6017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A6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Tytuły,Podsis rysunku,Normalny1,List Paragraph,Normalny2,Normalny3,Normalny4,Akapit z listą1,maz_wyliczenie,opis dzialania,K-P_odwolanie,A_wyliczenie,Akapit z listą5,Akapit z listą51,Normalny11,lp1"/>
    <w:basedOn w:val="Normalny"/>
    <w:link w:val="AkapitzlistZnak"/>
    <w:uiPriority w:val="34"/>
    <w:qFormat/>
    <w:rsid w:val="00DA6017"/>
    <w:pPr>
      <w:ind w:left="720"/>
      <w:contextualSpacing/>
    </w:pPr>
  </w:style>
  <w:style w:type="character" w:styleId="Hipercze">
    <w:name w:val="Hyperlink"/>
    <w:rsid w:val="00DA6017"/>
    <w:rPr>
      <w:color w:val="0000FF"/>
      <w:u w:val="single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Normalny3 Znak,Normalny4 Znak,Akapit z listą1 Znak,maz_wyliczenie Znak,opis dzialania Znak"/>
    <w:basedOn w:val="Domylnaczcionkaakapitu"/>
    <w:link w:val="Akapitzlist"/>
    <w:uiPriority w:val="34"/>
    <w:qFormat/>
    <w:locked/>
    <w:rsid w:val="00137069"/>
  </w:style>
  <w:style w:type="paragraph" w:styleId="Nagwek">
    <w:name w:val="header"/>
    <w:basedOn w:val="Normalny"/>
    <w:link w:val="NagwekZnak"/>
    <w:unhideWhenUsed/>
    <w:rsid w:val="008F581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8F5813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581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F5813"/>
    <w:rPr>
      <w:rFonts w:ascii="Arial" w:eastAsia="Times New Roman" w:hAnsi="Arial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1D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1D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1D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D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D5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1D5D"/>
    <w:rPr>
      <w:rFonts w:ascii="Segoe UI" w:hAnsi="Segoe UI" w:cs="Segoe UI"/>
      <w:sz w:val="18"/>
      <w:szCs w:val="18"/>
    </w:rPr>
  </w:style>
  <w:style w:type="character" w:customStyle="1" w:styleId="SC94218">
    <w:name w:val="SC94218"/>
    <w:basedOn w:val="Domylnaczcionkaakapitu"/>
    <w:uiPriority w:val="99"/>
    <w:rsid w:val="00AD1BC1"/>
    <w:rPr>
      <w:color w:val="000000"/>
    </w:rPr>
  </w:style>
  <w:style w:type="paragraph" w:styleId="Tekstprzypisudolnego">
    <w:name w:val="footnote text"/>
    <w:basedOn w:val="Normalny"/>
    <w:link w:val="TekstprzypisudolnegoZnak"/>
    <w:semiHidden/>
    <w:unhideWhenUsed/>
    <w:rsid w:val="00B331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331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316E"/>
    <w:rPr>
      <w:vertAlign w:val="superscript"/>
    </w:rPr>
  </w:style>
  <w:style w:type="paragraph" w:styleId="Tekstpodstawowy3">
    <w:name w:val="Body Text 3"/>
    <w:basedOn w:val="Normalny"/>
    <w:link w:val="Tekstpodstawowy3Znak"/>
    <w:rsid w:val="00E5690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56908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Uwydatnienie">
    <w:name w:val="Emphasis"/>
    <w:basedOn w:val="Domylnaczcionkaakapitu"/>
    <w:uiPriority w:val="20"/>
    <w:qFormat/>
    <w:rsid w:val="001B3D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3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9E0BA-F6BF-452A-98D0-033EEE55F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2</Pages>
  <Words>496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Ksiondz Dorota</dc:creator>
  <cp:keywords/>
  <dc:description/>
  <cp:lastModifiedBy>Ksiondz Dorota (TW)</cp:lastModifiedBy>
  <cp:revision>8</cp:revision>
  <cp:lastPrinted>2020-02-27T06:27:00Z</cp:lastPrinted>
  <dcterms:created xsi:type="dcterms:W3CDTF">2026-03-11T08:40:00Z</dcterms:created>
  <dcterms:modified xsi:type="dcterms:W3CDTF">2026-04-23T10:33:00Z</dcterms:modified>
</cp:coreProperties>
</file>